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C72" w:rsidRDefault="002C11BD" w:rsidP="002C11BD">
      <w:pPr>
        <w:pStyle w:val="Heading2"/>
        <w:rPr>
          <w:lang w:val="en-US"/>
        </w:rPr>
      </w:pPr>
      <w:r w:rsidRPr="002C11BD">
        <w:rPr>
          <w:lang w:val="en-US"/>
        </w:rPr>
        <w:t>Why a Template for Audit Analysis?</w:t>
      </w:r>
    </w:p>
    <w:p w:rsidR="002C11BD" w:rsidRDefault="002C11BD" w:rsidP="002C11BD">
      <w:pPr>
        <w:rPr>
          <w:lang w:val="en-US"/>
        </w:rPr>
      </w:pPr>
    </w:p>
    <w:p w:rsidR="002C11BD" w:rsidRDefault="002C11BD" w:rsidP="002C11BD">
      <w:pPr>
        <w:pStyle w:val="NoSpacing"/>
        <w:rPr>
          <w:lang w:val="en-US"/>
        </w:rPr>
      </w:pPr>
      <w:r>
        <w:rPr>
          <w:lang w:val="en-US"/>
        </w:rPr>
        <w:t>In the past we did a lot of Audits on different kind of Project related matters.</w:t>
      </w:r>
    </w:p>
    <w:p w:rsidR="002C11BD" w:rsidRDefault="002C11BD" w:rsidP="002C11BD">
      <w:pPr>
        <w:pStyle w:val="NoSpacing"/>
        <w:rPr>
          <w:lang w:val="en-US"/>
        </w:rPr>
      </w:pPr>
      <w:r>
        <w:rPr>
          <w:lang w:val="en-US"/>
        </w:rPr>
        <w:t>We used all kind of documents, from PDF to Excel sheet and everything in between.</w:t>
      </w:r>
    </w:p>
    <w:p w:rsidR="002C11BD" w:rsidRDefault="002C11BD" w:rsidP="002C11BD">
      <w:pPr>
        <w:pStyle w:val="NoSpacing"/>
        <w:rPr>
          <w:lang w:val="en-US"/>
        </w:rPr>
      </w:pPr>
      <w:r>
        <w:rPr>
          <w:lang w:val="en-US"/>
        </w:rPr>
        <w:t>After we had filled in those documents, we took time to analyze the outcome and then created a final report.</w:t>
      </w:r>
    </w:p>
    <w:p w:rsidR="002C11BD" w:rsidRDefault="002C11BD" w:rsidP="002C11BD">
      <w:pPr>
        <w:pStyle w:val="NoSpacing"/>
        <w:rPr>
          <w:lang w:val="en-US"/>
        </w:rPr>
      </w:pPr>
      <w:r>
        <w:rPr>
          <w:lang w:val="en-US"/>
        </w:rPr>
        <w:t>It should be much easier to use a template that you could change to the parts you want to Audit.</w:t>
      </w:r>
    </w:p>
    <w:p w:rsidR="002C11BD" w:rsidRDefault="002C11BD" w:rsidP="002C11BD">
      <w:pPr>
        <w:pStyle w:val="NoSpacing"/>
        <w:rPr>
          <w:lang w:val="en-US"/>
        </w:rPr>
      </w:pPr>
    </w:p>
    <w:p w:rsidR="002C11BD" w:rsidRDefault="002C11BD" w:rsidP="002C11BD">
      <w:pPr>
        <w:pStyle w:val="NoSpacing"/>
        <w:rPr>
          <w:lang w:val="en-US"/>
        </w:rPr>
      </w:pPr>
      <w:r>
        <w:rPr>
          <w:lang w:val="en-US"/>
        </w:rPr>
        <w:t>On an afternoon I have created this Excel Sheet that will help you to analyze the information that you will gather during the Audit.</w:t>
      </w:r>
    </w:p>
    <w:p w:rsidR="002C11BD" w:rsidRDefault="002C11BD" w:rsidP="002C11BD">
      <w:pPr>
        <w:pStyle w:val="NoSpacing"/>
        <w:rPr>
          <w:lang w:val="en-US"/>
        </w:rPr>
      </w:pPr>
    </w:p>
    <w:p w:rsidR="002C11BD" w:rsidRDefault="002C11BD" w:rsidP="002C11BD">
      <w:pPr>
        <w:pStyle w:val="NoSpacing"/>
        <w:rPr>
          <w:lang w:val="en-US"/>
        </w:rPr>
      </w:pPr>
      <w:r>
        <w:rPr>
          <w:lang w:val="en-US"/>
        </w:rPr>
        <w:t>The sheet is not protected and I have put no copyright on it, does not make any sense anyway because with all the tooling that exist someone could easily crack the passwords and then change it to their requirements.</w:t>
      </w:r>
    </w:p>
    <w:p w:rsidR="002C11BD" w:rsidRDefault="002C11BD" w:rsidP="002C11BD">
      <w:pPr>
        <w:pStyle w:val="NoSpacing"/>
        <w:rPr>
          <w:lang w:val="en-US"/>
        </w:rPr>
      </w:pPr>
    </w:p>
    <w:p w:rsidR="002C11BD" w:rsidRDefault="002C11BD" w:rsidP="002C11BD">
      <w:pPr>
        <w:pStyle w:val="Heading2"/>
        <w:rPr>
          <w:lang w:val="en-US"/>
        </w:rPr>
      </w:pPr>
      <w:r>
        <w:rPr>
          <w:lang w:val="en-US"/>
        </w:rPr>
        <w:t>Various Tabs</w:t>
      </w:r>
    </w:p>
    <w:p w:rsidR="002C11BD" w:rsidRDefault="002C11BD" w:rsidP="002C11BD">
      <w:pPr>
        <w:rPr>
          <w:lang w:val="en-US"/>
        </w:rPr>
      </w:pPr>
    </w:p>
    <w:p w:rsidR="002C11BD" w:rsidRDefault="002C11BD" w:rsidP="002C11BD">
      <w:pPr>
        <w:rPr>
          <w:lang w:val="en-US"/>
        </w:rPr>
      </w:pPr>
      <w:r>
        <w:rPr>
          <w:lang w:val="en-US"/>
        </w:rPr>
        <w:t>There are a number of tabs that you can use, these are the following</w:t>
      </w:r>
    </w:p>
    <w:p w:rsidR="002C11BD" w:rsidRDefault="002C11BD" w:rsidP="002C11BD">
      <w:pPr>
        <w:pStyle w:val="ListParagraph"/>
        <w:numPr>
          <w:ilvl w:val="0"/>
          <w:numId w:val="1"/>
        </w:numPr>
        <w:rPr>
          <w:lang w:val="en-US"/>
        </w:rPr>
      </w:pPr>
      <w:r>
        <w:rPr>
          <w:lang w:val="en-US"/>
        </w:rPr>
        <w:t>Parameters</w:t>
      </w:r>
      <w:r>
        <w:rPr>
          <w:lang w:val="en-US"/>
        </w:rPr>
        <w:tab/>
        <w:t>- Here you can fill in all the parameters that will automatically change the content of the sheets</w:t>
      </w:r>
    </w:p>
    <w:p w:rsidR="002C11BD" w:rsidRDefault="002C11BD" w:rsidP="002C11BD">
      <w:pPr>
        <w:pStyle w:val="ListParagraph"/>
        <w:numPr>
          <w:ilvl w:val="0"/>
          <w:numId w:val="1"/>
        </w:numPr>
        <w:rPr>
          <w:lang w:val="en-US"/>
        </w:rPr>
      </w:pPr>
      <w:r>
        <w:rPr>
          <w:lang w:val="en-US"/>
        </w:rPr>
        <w:t>Info</w:t>
      </w:r>
      <w:r>
        <w:rPr>
          <w:lang w:val="en-US"/>
        </w:rPr>
        <w:tab/>
      </w:r>
      <w:r>
        <w:rPr>
          <w:lang w:val="en-US"/>
        </w:rPr>
        <w:tab/>
        <w:t xml:space="preserve">- Here you can some hands-on information </w:t>
      </w:r>
      <w:proofErr w:type="spellStart"/>
      <w:r>
        <w:rPr>
          <w:lang w:val="en-US"/>
        </w:rPr>
        <w:t>aboit</w:t>
      </w:r>
      <w:proofErr w:type="spellEnd"/>
      <w:r>
        <w:rPr>
          <w:lang w:val="en-US"/>
        </w:rPr>
        <w:t xml:space="preserve"> the sheet</w:t>
      </w:r>
    </w:p>
    <w:p w:rsidR="002C11BD" w:rsidRDefault="002C11BD" w:rsidP="002C11BD">
      <w:pPr>
        <w:pStyle w:val="ListParagraph"/>
        <w:numPr>
          <w:ilvl w:val="0"/>
          <w:numId w:val="1"/>
        </w:numPr>
        <w:rPr>
          <w:lang w:val="en-US"/>
        </w:rPr>
      </w:pPr>
      <w:r>
        <w:rPr>
          <w:lang w:val="en-US"/>
        </w:rPr>
        <w:t>1</w:t>
      </w:r>
      <w:r>
        <w:rPr>
          <w:lang w:val="en-US"/>
        </w:rPr>
        <w:tab/>
      </w:r>
      <w:r>
        <w:rPr>
          <w:lang w:val="en-US"/>
        </w:rPr>
        <w:tab/>
        <w:t>- Sheet to be filled in based upon the parameters</w:t>
      </w:r>
    </w:p>
    <w:p w:rsidR="002C11BD" w:rsidRDefault="002C11BD" w:rsidP="002C11BD">
      <w:pPr>
        <w:pStyle w:val="ListParagraph"/>
        <w:numPr>
          <w:ilvl w:val="0"/>
          <w:numId w:val="1"/>
        </w:numPr>
        <w:rPr>
          <w:lang w:val="en-US"/>
        </w:rPr>
      </w:pPr>
      <w:r>
        <w:rPr>
          <w:lang w:val="en-US"/>
        </w:rPr>
        <w:t>2</w:t>
      </w:r>
      <w:r>
        <w:rPr>
          <w:lang w:val="en-US"/>
        </w:rPr>
        <w:tab/>
      </w:r>
      <w:r>
        <w:rPr>
          <w:lang w:val="en-US"/>
        </w:rPr>
        <w:tab/>
      </w:r>
      <w:r>
        <w:rPr>
          <w:lang w:val="en-US"/>
        </w:rPr>
        <w:t>- Sheet to be filled in based upon the parameters</w:t>
      </w:r>
    </w:p>
    <w:p w:rsidR="002C11BD" w:rsidRDefault="002C11BD" w:rsidP="002C11BD">
      <w:pPr>
        <w:pStyle w:val="ListParagraph"/>
        <w:numPr>
          <w:ilvl w:val="0"/>
          <w:numId w:val="1"/>
        </w:numPr>
        <w:rPr>
          <w:lang w:val="en-US"/>
        </w:rPr>
      </w:pPr>
      <w:r>
        <w:rPr>
          <w:lang w:val="en-US"/>
        </w:rPr>
        <w:t>3</w:t>
      </w:r>
      <w:r>
        <w:rPr>
          <w:lang w:val="en-US"/>
        </w:rPr>
        <w:tab/>
      </w:r>
      <w:r>
        <w:rPr>
          <w:lang w:val="en-US"/>
        </w:rPr>
        <w:tab/>
      </w:r>
      <w:r>
        <w:rPr>
          <w:lang w:val="en-US"/>
        </w:rPr>
        <w:t>- Sheet to be filled in based upon the parameters</w:t>
      </w:r>
    </w:p>
    <w:p w:rsidR="002C11BD" w:rsidRDefault="002C11BD" w:rsidP="002C11BD">
      <w:pPr>
        <w:pStyle w:val="ListParagraph"/>
        <w:numPr>
          <w:ilvl w:val="0"/>
          <w:numId w:val="1"/>
        </w:numPr>
        <w:rPr>
          <w:lang w:val="en-US"/>
        </w:rPr>
      </w:pPr>
      <w:r>
        <w:rPr>
          <w:lang w:val="en-US"/>
        </w:rPr>
        <w:t>4</w:t>
      </w:r>
      <w:r>
        <w:rPr>
          <w:lang w:val="en-US"/>
        </w:rPr>
        <w:tab/>
      </w:r>
      <w:r>
        <w:rPr>
          <w:lang w:val="en-US"/>
        </w:rPr>
        <w:tab/>
      </w:r>
      <w:r>
        <w:rPr>
          <w:lang w:val="en-US"/>
        </w:rPr>
        <w:t>- Sheet to be filled in based upon the parameters</w:t>
      </w:r>
    </w:p>
    <w:p w:rsidR="002C11BD" w:rsidRDefault="002C11BD" w:rsidP="002C11BD">
      <w:pPr>
        <w:pStyle w:val="ListParagraph"/>
        <w:numPr>
          <w:ilvl w:val="0"/>
          <w:numId w:val="1"/>
        </w:numPr>
        <w:rPr>
          <w:lang w:val="en-US"/>
        </w:rPr>
      </w:pPr>
      <w:r>
        <w:rPr>
          <w:lang w:val="en-US"/>
        </w:rPr>
        <w:t>5</w:t>
      </w:r>
      <w:r>
        <w:rPr>
          <w:lang w:val="en-US"/>
        </w:rPr>
        <w:tab/>
      </w:r>
      <w:r>
        <w:rPr>
          <w:lang w:val="en-US"/>
        </w:rPr>
        <w:tab/>
      </w:r>
      <w:r>
        <w:rPr>
          <w:lang w:val="en-US"/>
        </w:rPr>
        <w:t>- Sheet to be filled in based upon the parameters</w:t>
      </w:r>
    </w:p>
    <w:p w:rsidR="002C11BD" w:rsidRDefault="002C11BD" w:rsidP="002C11BD">
      <w:pPr>
        <w:pStyle w:val="ListParagraph"/>
        <w:numPr>
          <w:ilvl w:val="0"/>
          <w:numId w:val="1"/>
        </w:numPr>
        <w:rPr>
          <w:lang w:val="en-US"/>
        </w:rPr>
      </w:pPr>
      <w:r>
        <w:rPr>
          <w:lang w:val="en-US"/>
        </w:rPr>
        <w:t>6</w:t>
      </w:r>
      <w:r>
        <w:rPr>
          <w:lang w:val="en-US"/>
        </w:rPr>
        <w:tab/>
      </w:r>
      <w:r>
        <w:rPr>
          <w:lang w:val="en-US"/>
        </w:rPr>
        <w:tab/>
      </w:r>
      <w:r>
        <w:rPr>
          <w:lang w:val="en-US"/>
        </w:rPr>
        <w:t>- Sheet to be filled in based upon the parameters</w:t>
      </w:r>
    </w:p>
    <w:p w:rsidR="002C11BD" w:rsidRDefault="002C11BD" w:rsidP="002C11BD">
      <w:pPr>
        <w:pStyle w:val="ListParagraph"/>
        <w:numPr>
          <w:ilvl w:val="0"/>
          <w:numId w:val="1"/>
        </w:numPr>
        <w:rPr>
          <w:lang w:val="en-US"/>
        </w:rPr>
      </w:pPr>
      <w:r>
        <w:rPr>
          <w:lang w:val="en-US"/>
        </w:rPr>
        <w:t>7</w:t>
      </w:r>
      <w:r>
        <w:rPr>
          <w:lang w:val="en-US"/>
        </w:rPr>
        <w:tab/>
      </w:r>
      <w:r>
        <w:rPr>
          <w:lang w:val="en-US"/>
        </w:rPr>
        <w:tab/>
      </w:r>
      <w:r>
        <w:rPr>
          <w:lang w:val="en-US"/>
        </w:rPr>
        <w:t>- Sheet to be filled in based upon the parameters</w:t>
      </w:r>
    </w:p>
    <w:p w:rsidR="002C11BD" w:rsidRDefault="002C11BD" w:rsidP="002C11BD">
      <w:pPr>
        <w:pStyle w:val="ListParagraph"/>
        <w:numPr>
          <w:ilvl w:val="0"/>
          <w:numId w:val="1"/>
        </w:numPr>
        <w:rPr>
          <w:lang w:val="en-US"/>
        </w:rPr>
      </w:pPr>
      <w:r>
        <w:rPr>
          <w:lang w:val="en-US"/>
        </w:rPr>
        <w:t>8</w:t>
      </w:r>
      <w:r>
        <w:rPr>
          <w:lang w:val="en-US"/>
        </w:rPr>
        <w:tab/>
      </w:r>
      <w:r>
        <w:rPr>
          <w:lang w:val="en-US"/>
        </w:rPr>
        <w:tab/>
      </w:r>
      <w:r>
        <w:rPr>
          <w:lang w:val="en-US"/>
        </w:rPr>
        <w:t>- Sheet to be filled in based upon the parameters</w:t>
      </w:r>
    </w:p>
    <w:p w:rsidR="002C11BD" w:rsidRDefault="002C11BD" w:rsidP="002C11BD">
      <w:pPr>
        <w:pStyle w:val="ListParagraph"/>
        <w:numPr>
          <w:ilvl w:val="0"/>
          <w:numId w:val="1"/>
        </w:numPr>
        <w:rPr>
          <w:lang w:val="en-US"/>
        </w:rPr>
      </w:pPr>
      <w:r>
        <w:rPr>
          <w:lang w:val="en-US"/>
        </w:rPr>
        <w:t>9</w:t>
      </w:r>
      <w:r>
        <w:rPr>
          <w:lang w:val="en-US"/>
        </w:rPr>
        <w:tab/>
      </w:r>
      <w:r>
        <w:rPr>
          <w:lang w:val="en-US"/>
        </w:rPr>
        <w:tab/>
      </w:r>
      <w:r>
        <w:rPr>
          <w:lang w:val="en-US"/>
        </w:rPr>
        <w:t>- Sheet to be filled in based upon the parameters</w:t>
      </w:r>
    </w:p>
    <w:p w:rsidR="002C11BD" w:rsidRDefault="002C11BD" w:rsidP="002C11BD">
      <w:pPr>
        <w:pStyle w:val="ListParagraph"/>
        <w:numPr>
          <w:ilvl w:val="0"/>
          <w:numId w:val="1"/>
        </w:numPr>
        <w:rPr>
          <w:lang w:val="en-US"/>
        </w:rPr>
      </w:pPr>
      <w:r>
        <w:rPr>
          <w:lang w:val="en-US"/>
        </w:rPr>
        <w:t>10</w:t>
      </w:r>
      <w:r>
        <w:rPr>
          <w:lang w:val="en-US"/>
        </w:rPr>
        <w:tab/>
      </w:r>
      <w:r>
        <w:rPr>
          <w:lang w:val="en-US"/>
        </w:rPr>
        <w:tab/>
      </w:r>
      <w:r>
        <w:rPr>
          <w:lang w:val="en-US"/>
        </w:rPr>
        <w:t>- Sheet to be filled in based upon the parameters</w:t>
      </w:r>
    </w:p>
    <w:p w:rsidR="002C11BD" w:rsidRDefault="002C11BD" w:rsidP="002C11BD">
      <w:pPr>
        <w:pStyle w:val="ListParagraph"/>
        <w:numPr>
          <w:ilvl w:val="0"/>
          <w:numId w:val="1"/>
        </w:numPr>
        <w:rPr>
          <w:lang w:val="en-US"/>
        </w:rPr>
      </w:pPr>
      <w:r>
        <w:rPr>
          <w:lang w:val="en-US"/>
        </w:rPr>
        <w:t>Analysis</w:t>
      </w:r>
      <w:r>
        <w:rPr>
          <w:lang w:val="en-US"/>
        </w:rPr>
        <w:tab/>
        <w:t>- Analysis after everything is filled in</w:t>
      </w:r>
    </w:p>
    <w:p w:rsidR="002C11BD" w:rsidRDefault="002C11BD">
      <w:pPr>
        <w:rPr>
          <w:rFonts w:asciiTheme="majorHAnsi" w:eastAsiaTheme="majorEastAsia" w:hAnsiTheme="majorHAnsi" w:cstheme="majorBidi"/>
          <w:color w:val="365F91" w:themeColor="accent1" w:themeShade="BF"/>
          <w:sz w:val="26"/>
          <w:szCs w:val="26"/>
          <w:lang w:val="en-US"/>
        </w:rPr>
      </w:pPr>
      <w:r>
        <w:rPr>
          <w:lang w:val="en-US"/>
        </w:rPr>
        <w:br w:type="page"/>
      </w:r>
    </w:p>
    <w:p w:rsidR="002C11BD" w:rsidRDefault="002C11BD" w:rsidP="002C11BD">
      <w:pPr>
        <w:pStyle w:val="Heading2"/>
        <w:rPr>
          <w:lang w:val="en-US"/>
        </w:rPr>
      </w:pPr>
      <w:r>
        <w:rPr>
          <w:lang w:val="en-US"/>
        </w:rPr>
        <w:lastRenderedPageBreak/>
        <w:t>How does it work?</w:t>
      </w:r>
    </w:p>
    <w:p w:rsidR="002C11BD" w:rsidRDefault="002C11BD" w:rsidP="002C11BD">
      <w:pPr>
        <w:rPr>
          <w:lang w:val="en-US"/>
        </w:rPr>
      </w:pPr>
    </w:p>
    <w:p w:rsidR="002C11BD" w:rsidRDefault="00BA5922" w:rsidP="002C11BD">
      <w:pPr>
        <w:rPr>
          <w:lang w:val="en-US"/>
        </w:rPr>
      </w:pPr>
      <w:r>
        <w:rPr>
          <w:lang w:val="en-US"/>
        </w:rPr>
        <w:t>In the parameter sheet you will see the following</w:t>
      </w:r>
    </w:p>
    <w:p w:rsidR="00BA5922" w:rsidRDefault="00BA5922" w:rsidP="002C11BD">
      <w:pPr>
        <w:rPr>
          <w:lang w:val="en-US"/>
        </w:rPr>
      </w:pPr>
      <w:r w:rsidRPr="00BA5922">
        <w:rPr>
          <w:lang w:val="en-US"/>
        </w:rPr>
        <w:drawing>
          <wp:inline distT="0" distB="0" distL="0" distR="0" wp14:anchorId="046B2C50" wp14:editId="07C4285A">
            <wp:extent cx="4233333" cy="59710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37475" cy="5976876"/>
                    </a:xfrm>
                    <a:prstGeom prst="rect">
                      <a:avLst/>
                    </a:prstGeom>
                  </pic:spPr>
                </pic:pic>
              </a:graphicData>
            </a:graphic>
          </wp:inline>
        </w:drawing>
      </w:r>
    </w:p>
    <w:p w:rsidR="00BA5922" w:rsidRDefault="00BA5922" w:rsidP="002C11BD">
      <w:pPr>
        <w:rPr>
          <w:lang w:val="en-US"/>
        </w:rPr>
      </w:pPr>
      <w:r>
        <w:rPr>
          <w:lang w:val="en-US"/>
        </w:rPr>
        <w:t>You can change all the information left from the “Blue” Box, except the numbers 1 to 10, these are used in the sheet.</w:t>
      </w:r>
    </w:p>
    <w:p w:rsidR="00BA5922" w:rsidRDefault="00BA5922" w:rsidP="002C11BD">
      <w:pPr>
        <w:rPr>
          <w:lang w:val="en-US"/>
        </w:rPr>
      </w:pPr>
      <w:r>
        <w:rPr>
          <w:lang w:val="en-US"/>
        </w:rPr>
        <w:t>The information that you change has a direct influence on the content of your sheet</w:t>
      </w:r>
    </w:p>
    <w:p w:rsidR="00BA5922" w:rsidRDefault="00BA5922">
      <w:pPr>
        <w:rPr>
          <w:lang w:val="en-US"/>
        </w:rPr>
      </w:pPr>
      <w:r>
        <w:rPr>
          <w:lang w:val="en-US"/>
        </w:rPr>
        <w:br w:type="page"/>
      </w:r>
    </w:p>
    <w:p w:rsidR="00BA5922" w:rsidRDefault="00BA5922" w:rsidP="002C11BD">
      <w:pPr>
        <w:rPr>
          <w:lang w:val="en-US"/>
        </w:rPr>
      </w:pPr>
      <w:r>
        <w:rPr>
          <w:lang w:val="en-US"/>
        </w:rPr>
        <w:lastRenderedPageBreak/>
        <w:t>In Info Sheet you will see the following</w:t>
      </w:r>
    </w:p>
    <w:p w:rsidR="00BA5922" w:rsidRDefault="00BA5922" w:rsidP="002C11BD">
      <w:pPr>
        <w:rPr>
          <w:lang w:val="en-US"/>
        </w:rPr>
      </w:pPr>
      <w:r w:rsidRPr="00BA5922">
        <w:rPr>
          <w:lang w:val="en-US"/>
        </w:rPr>
        <w:drawing>
          <wp:inline distT="0" distB="0" distL="0" distR="0" wp14:anchorId="56144A7C" wp14:editId="68B9EC66">
            <wp:extent cx="6482144" cy="346286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5808" cy="3464824"/>
                    </a:xfrm>
                    <a:prstGeom prst="rect">
                      <a:avLst/>
                    </a:prstGeom>
                  </pic:spPr>
                </pic:pic>
              </a:graphicData>
            </a:graphic>
          </wp:inline>
        </w:drawing>
      </w:r>
    </w:p>
    <w:p w:rsidR="00BA5922" w:rsidRDefault="00BA5922" w:rsidP="002C11BD">
      <w:pPr>
        <w:rPr>
          <w:lang w:val="en-US"/>
        </w:rPr>
      </w:pPr>
      <w:r>
        <w:rPr>
          <w:lang w:val="en-US"/>
        </w:rPr>
        <w:t xml:space="preserve">This is just q quick hands-on help sheet, does not do anything, beside the </w:t>
      </w:r>
      <w:proofErr w:type="gramStart"/>
      <w:r>
        <w:rPr>
          <w:lang w:val="en-US"/>
        </w:rPr>
        <w:t>Drop down</w:t>
      </w:r>
      <w:proofErr w:type="gramEnd"/>
      <w:r>
        <w:rPr>
          <w:lang w:val="en-US"/>
        </w:rPr>
        <w:t xml:space="preserve"> Colors box, this will be used in the sheet also.</w:t>
      </w:r>
    </w:p>
    <w:p w:rsidR="00BA5922" w:rsidRDefault="00BA5922">
      <w:pPr>
        <w:rPr>
          <w:lang w:val="en-US"/>
        </w:rPr>
      </w:pPr>
      <w:r>
        <w:rPr>
          <w:lang w:val="en-US"/>
        </w:rPr>
        <w:br w:type="page"/>
      </w:r>
    </w:p>
    <w:p w:rsidR="00BA5922" w:rsidRDefault="00BA5922" w:rsidP="00BA5922">
      <w:pPr>
        <w:pStyle w:val="Heading2"/>
        <w:rPr>
          <w:lang w:val="en-US"/>
        </w:rPr>
      </w:pPr>
      <w:r>
        <w:rPr>
          <w:lang w:val="en-US"/>
        </w:rPr>
        <w:lastRenderedPageBreak/>
        <w:t>Date Sheets 1-10</w:t>
      </w:r>
    </w:p>
    <w:p w:rsidR="00BA5922" w:rsidRPr="00BA5922" w:rsidRDefault="00BA5922" w:rsidP="00BA5922">
      <w:pPr>
        <w:rPr>
          <w:lang w:val="en-US"/>
        </w:rPr>
      </w:pPr>
    </w:p>
    <w:p w:rsidR="00BA5922" w:rsidRDefault="00BA5922" w:rsidP="00BA5922">
      <w:pPr>
        <w:rPr>
          <w:lang w:val="en-US"/>
        </w:rPr>
      </w:pPr>
      <w:r>
        <w:rPr>
          <w:lang w:val="en-US"/>
        </w:rPr>
        <w:t>Than we have the numbers 1 to 10, you can see them below in the Tab Sheet name (yellow marked) In this sheet you see a lot of information that I will describe per item.</w:t>
      </w:r>
    </w:p>
    <w:p w:rsidR="00BA5922" w:rsidRDefault="00BA5922" w:rsidP="00BA5922">
      <w:pPr>
        <w:rPr>
          <w:lang w:val="en-US"/>
        </w:rPr>
      </w:pPr>
      <w:r w:rsidRPr="00BA5922">
        <w:rPr>
          <w:lang w:val="en-US"/>
        </w:rPr>
        <w:drawing>
          <wp:anchor distT="0" distB="0" distL="114300" distR="114300" simplePos="0" relativeHeight="251658240" behindDoc="1" locked="0" layoutInCell="1" allowOverlap="1" wp14:anchorId="0948212B">
            <wp:simplePos x="0" y="0"/>
            <wp:positionH relativeFrom="column">
              <wp:posOffset>-808906</wp:posOffset>
            </wp:positionH>
            <wp:positionV relativeFrom="paragraph">
              <wp:posOffset>325543</wp:posOffset>
            </wp:positionV>
            <wp:extent cx="7371843" cy="463973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379279" cy="4644414"/>
                    </a:xfrm>
                    <a:prstGeom prst="rect">
                      <a:avLst/>
                    </a:prstGeom>
                  </pic:spPr>
                </pic:pic>
              </a:graphicData>
            </a:graphic>
            <wp14:sizeRelH relativeFrom="margin">
              <wp14:pctWidth>0</wp14:pctWidth>
            </wp14:sizeRelH>
            <wp14:sizeRelV relativeFrom="margin">
              <wp14:pctHeight>0</wp14:pctHeight>
            </wp14:sizeRelV>
          </wp:anchor>
        </w:drawing>
      </w:r>
      <w:r>
        <w:rPr>
          <w:lang w:val="en-US"/>
        </w:rPr>
        <w:t>Example sheet 1</w:t>
      </w:r>
    </w:p>
    <w:p w:rsidR="00BA5922" w:rsidRDefault="00A326F1" w:rsidP="00BA5922">
      <w:pPr>
        <w:rPr>
          <w:lang w:val="en-US"/>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-350097</wp:posOffset>
                </wp:positionH>
                <wp:positionV relativeFrom="paragraph">
                  <wp:posOffset>247862</wp:posOffset>
                </wp:positionV>
                <wp:extent cx="804334" cy="5156200"/>
                <wp:effectExtent l="50800" t="25400" r="21590" b="12700"/>
                <wp:wrapNone/>
                <wp:docPr id="6" name="Straight Arrow Connector 6"/>
                <wp:cNvGraphicFramePr/>
                <a:graphic xmlns:a="http://schemas.openxmlformats.org/drawingml/2006/main">
                  <a:graphicData uri="http://schemas.microsoft.com/office/word/2010/wordprocessingShape">
                    <wps:wsp>
                      <wps:cNvCnPr/>
                      <wps:spPr>
                        <a:xfrm flipH="1" flipV="1">
                          <a:off x="0" y="0"/>
                          <a:ext cx="804334" cy="515620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A85220" id="_x0000_t32" coordsize="21600,21600" o:spt="32" o:oned="t" path="m,l21600,21600e" filled="f">
                <v:path arrowok="t" fillok="f" o:connecttype="none"/>
                <o:lock v:ext="edit" shapetype="t"/>
              </v:shapetype>
              <v:shape id="Straight Arrow Connector 6" o:spid="_x0000_s1026" type="#_x0000_t32" style="position:absolute;margin-left:-27.55pt;margin-top:19.5pt;width:63.35pt;height:406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" strokecolor="#4579b8 [3044]" strokeweight="1.25pt">
                <v:stroke endarrow="block"/>
              </v:shape>
            </w:pict>
          </mc:Fallback>
        </mc:AlternateContent>
      </w:r>
      <w:r w:rsidR="00BA5922">
        <w:rPr>
          <w:noProof/>
          <w:lang w:val="en-US"/>
        </w:rPr>
        <mc:AlternateContent>
          <mc:Choice Requires="wps">
            <w:drawing>
              <wp:anchor distT="0" distB="0" distL="114300" distR="114300" simplePos="0" relativeHeight="251661312" behindDoc="0" locked="0" layoutInCell="1" allowOverlap="1" wp14:anchorId="529BB438" wp14:editId="3A5DB2AB">
                <wp:simplePos x="0" y="0"/>
                <wp:positionH relativeFrom="column">
                  <wp:posOffset>1504103</wp:posOffset>
                </wp:positionH>
                <wp:positionV relativeFrom="paragraph">
                  <wp:posOffset>230928</wp:posOffset>
                </wp:positionV>
                <wp:extent cx="347134" cy="5156200"/>
                <wp:effectExtent l="63500" t="25400" r="21590" b="12700"/>
                <wp:wrapNone/>
                <wp:docPr id="7" name="Straight Arrow Connector 7"/>
                <wp:cNvGraphicFramePr/>
                <a:graphic xmlns:a="http://schemas.openxmlformats.org/drawingml/2006/main">
                  <a:graphicData uri="http://schemas.microsoft.com/office/word/2010/wordprocessingShape">
                    <wps:wsp>
                      <wps:cNvCnPr/>
                      <wps:spPr>
                        <a:xfrm flipH="1" flipV="1">
                          <a:off x="0" y="0"/>
                          <a:ext cx="347134" cy="515620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052C88" id="Straight Arrow Connector 7" o:spid="_x0000_s1026" type="#_x0000_t32" style="position:absolute;margin-left:118.45pt;margin-top:18.2pt;width:27.35pt;height:406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" strokecolor="#4579b8 [3044]" strokeweight="1.25pt">
                <v:stroke endarrow="block"/>
              </v:shape>
            </w:pict>
          </mc:Fallback>
        </mc:AlternateContent>
      </w:r>
    </w:p>
    <w:p w:rsidR="00BA5922" w:rsidRDefault="00BA5922" w:rsidP="00BA5922">
      <w:pPr>
        <w:rPr>
          <w:lang w:val="en-US"/>
        </w:rPr>
      </w:pPr>
    </w:p>
    <w:p w:rsidR="00BA5922" w:rsidRDefault="00BA5922" w:rsidP="00BA5922">
      <w:pPr>
        <w:rPr>
          <w:lang w:val="en-US"/>
        </w:rPr>
      </w:pPr>
    </w:p>
    <w:p w:rsidR="00BA5922" w:rsidRDefault="00BA5922" w:rsidP="00BA5922">
      <w:pPr>
        <w:rPr>
          <w:lang w:val="en-US"/>
        </w:rPr>
      </w:pPr>
    </w:p>
    <w:p w:rsidR="00BA5922" w:rsidRDefault="00BA5922" w:rsidP="00BA5922">
      <w:pPr>
        <w:rPr>
          <w:lang w:val="en-US"/>
        </w:rPr>
      </w:pPr>
    </w:p>
    <w:p w:rsidR="00BA5922" w:rsidRDefault="00BA5922" w:rsidP="00BA5922">
      <w:pPr>
        <w:rPr>
          <w:lang w:val="en-US"/>
        </w:rPr>
      </w:pPr>
    </w:p>
    <w:p w:rsidR="00BA5922" w:rsidRDefault="00BA5922" w:rsidP="00BA5922">
      <w:pPr>
        <w:rPr>
          <w:lang w:val="en-US"/>
        </w:rPr>
      </w:pPr>
    </w:p>
    <w:p w:rsidR="00BA5922" w:rsidRDefault="00BA5922" w:rsidP="00BA5922">
      <w:pPr>
        <w:rPr>
          <w:lang w:val="en-US"/>
        </w:rPr>
      </w:pPr>
    </w:p>
    <w:p w:rsidR="00BA5922" w:rsidRDefault="00BA5922" w:rsidP="00BA5922">
      <w:pPr>
        <w:rPr>
          <w:lang w:val="en-US"/>
        </w:rPr>
      </w:pPr>
    </w:p>
    <w:p w:rsidR="00BA5922" w:rsidRDefault="00BA5922" w:rsidP="00BA5922">
      <w:pPr>
        <w:rPr>
          <w:lang w:val="en-US"/>
        </w:rPr>
      </w:pPr>
    </w:p>
    <w:p w:rsidR="00BA5922" w:rsidRDefault="00BA5922" w:rsidP="00BA5922">
      <w:pPr>
        <w:rPr>
          <w:lang w:val="en-US"/>
        </w:rPr>
      </w:pPr>
    </w:p>
    <w:p w:rsidR="00BA5922" w:rsidRDefault="00BA5922" w:rsidP="00BA5922">
      <w:pPr>
        <w:rPr>
          <w:lang w:val="en-US"/>
        </w:rPr>
      </w:pPr>
    </w:p>
    <w:p w:rsidR="00BA5922" w:rsidRDefault="00BA5922" w:rsidP="00BA5922">
      <w:pPr>
        <w:rPr>
          <w:lang w:val="en-US"/>
        </w:rPr>
      </w:pPr>
    </w:p>
    <w:p w:rsidR="00BA5922" w:rsidRDefault="00BA5922" w:rsidP="00BA5922">
      <w:pPr>
        <w:rPr>
          <w:lang w:val="en-US"/>
        </w:rPr>
      </w:pPr>
    </w:p>
    <w:p w:rsidR="00BA5922" w:rsidRDefault="00BA5922" w:rsidP="00BA5922">
      <w:pPr>
        <w:rPr>
          <w:lang w:val="en-US"/>
        </w:rPr>
      </w:pPr>
    </w:p>
    <w:p w:rsidR="00BA5922" w:rsidRDefault="00BA5922" w:rsidP="00BA5922">
      <w:pPr>
        <w:rPr>
          <w:lang w:val="en-US"/>
        </w:rPr>
      </w:pPr>
      <w:r>
        <w:rPr>
          <w:lang w:val="en-US"/>
        </w:rPr>
        <w:t>The name “Customer” is filled with the content of the parameter sheet Content, Name itself is in the box right to it.</w:t>
      </w:r>
    </w:p>
    <w:p w:rsidR="00A326F1" w:rsidRDefault="00BA5922" w:rsidP="00BA5922">
      <w:pPr>
        <w:rPr>
          <w:lang w:val="en-US"/>
        </w:rPr>
      </w:pPr>
      <w:r w:rsidRPr="00BA5922">
        <w:rPr>
          <w:lang w:val="en-US"/>
        </w:rPr>
        <w:drawing>
          <wp:inline distT="0" distB="0" distL="0" distR="0" wp14:anchorId="55CBEC32" wp14:editId="778B1CFE">
            <wp:extent cx="3962034" cy="795867"/>
            <wp:effectExtent l="0" t="0" r="63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80807" cy="799638"/>
                    </a:xfrm>
                    <a:prstGeom prst="rect">
                      <a:avLst/>
                    </a:prstGeom>
                  </pic:spPr>
                </pic:pic>
              </a:graphicData>
            </a:graphic>
          </wp:inline>
        </w:drawing>
      </w:r>
    </w:p>
    <w:p w:rsidR="00A326F1" w:rsidRDefault="00A326F1">
      <w:pPr>
        <w:rPr>
          <w:lang w:val="en-US"/>
        </w:rPr>
      </w:pPr>
      <w:r>
        <w:rPr>
          <w:lang w:val="en-US"/>
        </w:rPr>
        <w:br w:type="page"/>
      </w:r>
    </w:p>
    <w:p w:rsidR="00BA5922" w:rsidRDefault="00A326F1" w:rsidP="00BA5922">
      <w:pPr>
        <w:rPr>
          <w:lang w:val="en-US"/>
        </w:rPr>
      </w:pPr>
      <w:r>
        <w:rPr>
          <w:noProof/>
          <w:lang w:val="en-US"/>
        </w:rPr>
        <w:lastRenderedPageBreak/>
        <mc:AlternateContent>
          <mc:Choice Requires="wps">
            <w:drawing>
              <wp:anchor distT="0" distB="0" distL="114300" distR="114300" simplePos="0" relativeHeight="251668480" behindDoc="0" locked="0" layoutInCell="1" allowOverlap="1" wp14:anchorId="422A1B74" wp14:editId="646C0A14">
                <wp:simplePos x="0" y="0"/>
                <wp:positionH relativeFrom="column">
                  <wp:posOffset>1537969</wp:posOffset>
                </wp:positionH>
                <wp:positionV relativeFrom="paragraph">
                  <wp:posOffset>35771</wp:posOffset>
                </wp:positionV>
                <wp:extent cx="3531023" cy="2311400"/>
                <wp:effectExtent l="0" t="25400" r="38100" b="12700"/>
                <wp:wrapNone/>
                <wp:docPr id="13" name="Straight Arrow Connector 13"/>
                <wp:cNvGraphicFramePr/>
                <a:graphic xmlns:a="http://schemas.openxmlformats.org/drawingml/2006/main">
                  <a:graphicData uri="http://schemas.microsoft.com/office/word/2010/wordprocessingShape">
                    <wps:wsp>
                      <wps:cNvCnPr/>
                      <wps:spPr>
                        <a:xfrm flipV="1">
                          <a:off x="0" y="0"/>
                          <a:ext cx="3531023" cy="231140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B436C2" id="Straight Arrow Connector 13" o:spid="_x0000_s1026" type="#_x0000_t32" style="position:absolute;margin-left:121.1pt;margin-top:2.8pt;width:278.05pt;height:18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" strokecolor="#4579b8 [3044]" strokeweight="1.25pt">
                <v:stroke endarrow="block"/>
              </v:shape>
            </w:pict>
          </mc:Fallback>
        </mc:AlternateContent>
      </w:r>
      <w:r>
        <w:rPr>
          <w:noProof/>
          <w:lang w:val="en-US"/>
        </w:rPr>
        <mc:AlternateContent>
          <mc:Choice Requires="wps">
            <w:drawing>
              <wp:anchor distT="0" distB="0" distL="114300" distR="114300" simplePos="0" relativeHeight="251666432" behindDoc="0" locked="0" layoutInCell="1" allowOverlap="1" wp14:anchorId="2D080C9D" wp14:editId="28D8B888">
                <wp:simplePos x="0" y="0"/>
                <wp:positionH relativeFrom="column">
                  <wp:posOffset>1029970</wp:posOffset>
                </wp:positionH>
                <wp:positionV relativeFrom="paragraph">
                  <wp:posOffset>230505</wp:posOffset>
                </wp:positionV>
                <wp:extent cx="347133" cy="1735667"/>
                <wp:effectExtent l="50800" t="25400" r="21590" b="17145"/>
                <wp:wrapNone/>
                <wp:docPr id="12" name="Straight Arrow Connector 12"/>
                <wp:cNvGraphicFramePr/>
                <a:graphic xmlns:a="http://schemas.openxmlformats.org/drawingml/2006/main">
                  <a:graphicData uri="http://schemas.microsoft.com/office/word/2010/wordprocessingShape">
                    <wps:wsp>
                      <wps:cNvCnPr/>
                      <wps:spPr>
                        <a:xfrm flipH="1" flipV="1">
                          <a:off x="0" y="0"/>
                          <a:ext cx="347133" cy="1735667"/>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2BF035" id="Straight Arrow Connector 12" o:spid="_x0000_s1026" type="#_x0000_t32" style="position:absolute;margin-left:81.1pt;margin-top:18.15pt;width:27.35pt;height:136.6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" strokecolor="#4579b8 [3044]" strokeweight="1.25pt">
                <v:stroke endarrow="block"/>
              </v:shape>
            </w:pict>
          </mc:Fallback>
        </mc:AlternateContent>
      </w:r>
      <w:r>
        <w:rPr>
          <w:noProof/>
          <w:lang w:val="en-US"/>
        </w:rPr>
        <mc:AlternateContent>
          <mc:Choice Requires="wps">
            <w:drawing>
              <wp:anchor distT="0" distB="0" distL="114300" distR="114300" simplePos="0" relativeHeight="251664384" behindDoc="0" locked="0" layoutInCell="1" allowOverlap="1" wp14:anchorId="35771175" wp14:editId="33E5823B">
                <wp:simplePos x="0" y="0"/>
                <wp:positionH relativeFrom="column">
                  <wp:posOffset>-197697</wp:posOffset>
                </wp:positionH>
                <wp:positionV relativeFrom="paragraph">
                  <wp:posOffset>188171</wp:posOffset>
                </wp:positionV>
                <wp:extent cx="397934" cy="1769533"/>
                <wp:effectExtent l="50800" t="25400" r="21590" b="8890"/>
                <wp:wrapNone/>
                <wp:docPr id="11" name="Straight Arrow Connector 11"/>
                <wp:cNvGraphicFramePr/>
                <a:graphic xmlns:a="http://schemas.openxmlformats.org/drawingml/2006/main">
                  <a:graphicData uri="http://schemas.microsoft.com/office/word/2010/wordprocessingShape">
                    <wps:wsp>
                      <wps:cNvCnPr/>
                      <wps:spPr>
                        <a:xfrm flipH="1" flipV="1">
                          <a:off x="0" y="0"/>
                          <a:ext cx="397934" cy="1769533"/>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CD43DA" id="Straight Arrow Connector 11" o:spid="_x0000_s1026" type="#_x0000_t32" style="position:absolute;margin-left:-15.55pt;margin-top:14.8pt;width:31.35pt;height:139.3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" strokecolor="#4579b8 [3044]" strokeweight="1.25pt">
                <v:stroke endarrow="block"/>
              </v:shape>
            </w:pict>
          </mc:Fallback>
        </mc:AlternateContent>
      </w:r>
      <w:r w:rsidRPr="00A326F1">
        <w:rPr>
          <w:lang w:val="en-US"/>
        </w:rPr>
        <w:drawing>
          <wp:anchor distT="0" distB="0" distL="114300" distR="114300" simplePos="0" relativeHeight="251662336" behindDoc="1" locked="0" layoutInCell="1" allowOverlap="1" wp14:anchorId="26CED1E3">
            <wp:simplePos x="0" y="0"/>
            <wp:positionH relativeFrom="column">
              <wp:posOffset>-739563</wp:posOffset>
            </wp:positionH>
            <wp:positionV relativeFrom="paragraph">
              <wp:posOffset>-108162</wp:posOffset>
            </wp:positionV>
            <wp:extent cx="7255126" cy="108373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420058" cy="1108371"/>
                    </a:xfrm>
                    <a:prstGeom prst="rect">
                      <a:avLst/>
                    </a:prstGeom>
                  </pic:spPr>
                </pic:pic>
              </a:graphicData>
            </a:graphic>
            <wp14:sizeRelH relativeFrom="margin">
              <wp14:pctWidth>0</wp14:pctWidth>
            </wp14:sizeRelH>
            <wp14:sizeRelV relativeFrom="margin">
              <wp14:pctHeight>0</wp14:pctHeight>
            </wp14:sizeRelV>
          </wp:anchor>
        </w:drawing>
      </w:r>
    </w:p>
    <w:p w:rsidR="00BA5922" w:rsidRDefault="00BA5922" w:rsidP="00BA5922">
      <w:pPr>
        <w:rPr>
          <w:lang w:val="en-US"/>
        </w:rPr>
      </w:pPr>
    </w:p>
    <w:p w:rsidR="00BA5922" w:rsidRDefault="00BA5922" w:rsidP="002C11BD">
      <w:pPr>
        <w:rPr>
          <w:lang w:val="en-US"/>
        </w:rPr>
      </w:pPr>
    </w:p>
    <w:p w:rsidR="00BA5922" w:rsidRPr="002C11BD" w:rsidRDefault="00BA5922" w:rsidP="002C11BD">
      <w:pPr>
        <w:rPr>
          <w:lang w:val="en-US"/>
        </w:rPr>
      </w:pPr>
    </w:p>
    <w:p w:rsidR="002C11BD" w:rsidRPr="002C11BD" w:rsidRDefault="002C11BD" w:rsidP="002C11BD">
      <w:pPr>
        <w:rPr>
          <w:lang w:val="en-US"/>
        </w:rPr>
      </w:pPr>
    </w:p>
    <w:p w:rsidR="002C11BD" w:rsidRPr="002C11BD" w:rsidRDefault="00A326F1" w:rsidP="002C11BD">
      <w:pPr>
        <w:rPr>
          <w:lang w:val="en-US"/>
        </w:rPr>
      </w:pPr>
      <w:r w:rsidRPr="00BA5922">
        <w:rPr>
          <w:lang w:val="en-US"/>
        </w:rPr>
        <w:drawing>
          <wp:inline distT="0" distB="0" distL="0" distR="0" wp14:anchorId="5291B9B8" wp14:editId="3B8E97DE">
            <wp:extent cx="3962034" cy="795867"/>
            <wp:effectExtent l="0" t="0" r="63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80807" cy="799638"/>
                    </a:xfrm>
                    <a:prstGeom prst="rect">
                      <a:avLst/>
                    </a:prstGeom>
                  </pic:spPr>
                </pic:pic>
              </a:graphicData>
            </a:graphic>
          </wp:inline>
        </w:drawing>
      </w:r>
    </w:p>
    <w:p w:rsidR="002C11BD" w:rsidRDefault="00A326F1" w:rsidP="002C11BD">
      <w:pPr>
        <w:rPr>
          <w:lang w:val="en-US"/>
        </w:rPr>
      </w:pPr>
      <w:r w:rsidRPr="00A326F1">
        <w:rPr>
          <w:lang w:val="en-US"/>
        </w:rPr>
        <w:drawing>
          <wp:anchor distT="0" distB="0" distL="114300" distR="114300" simplePos="0" relativeHeight="251671552" behindDoc="1" locked="0" layoutInCell="1" allowOverlap="1" wp14:anchorId="5B2F6857" wp14:editId="44C2C585">
            <wp:simplePos x="0" y="0"/>
            <wp:positionH relativeFrom="column">
              <wp:posOffset>-738928</wp:posOffset>
            </wp:positionH>
            <wp:positionV relativeFrom="paragraph">
              <wp:posOffset>387985</wp:posOffset>
            </wp:positionV>
            <wp:extent cx="7255126" cy="1083734"/>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255126" cy="1083734"/>
                    </a:xfrm>
                    <a:prstGeom prst="rect">
                      <a:avLst/>
                    </a:prstGeom>
                  </pic:spPr>
                </pic:pic>
              </a:graphicData>
            </a:graphic>
            <wp14:sizeRelH relativeFrom="margin">
              <wp14:pctWidth>0</wp14:pctWidth>
            </wp14:sizeRelH>
            <wp14:sizeRelV relativeFrom="margin">
              <wp14:pctHeight>0</wp14:pctHeight>
            </wp14:sizeRelV>
          </wp:anchor>
        </w:drawing>
      </w:r>
      <w:r>
        <w:rPr>
          <w:lang w:val="en-US"/>
        </w:rPr>
        <w:t xml:space="preserve">And </w:t>
      </w:r>
      <w:proofErr w:type="gramStart"/>
      <w:r>
        <w:rPr>
          <w:lang w:val="en-US"/>
        </w:rPr>
        <w:t>so</w:t>
      </w:r>
      <w:proofErr w:type="gramEnd"/>
      <w:r>
        <w:rPr>
          <w:lang w:val="en-US"/>
        </w:rPr>
        <w:t xml:space="preserve"> you will see different field that are used (follow lines)</w:t>
      </w:r>
    </w:p>
    <w:p w:rsidR="00A326F1" w:rsidRDefault="00A326F1" w:rsidP="002C11BD">
      <w:pPr>
        <w:rPr>
          <w:lang w:val="en-US"/>
        </w:rPr>
      </w:pPr>
    </w:p>
    <w:p w:rsidR="002C11BD" w:rsidRPr="002C11BD" w:rsidRDefault="00A326F1" w:rsidP="002C11BD">
      <w:pPr>
        <w:rPr>
          <w:lang w:val="en-US"/>
        </w:rPr>
      </w:pPr>
      <w:r>
        <w:rPr>
          <w:noProof/>
          <w:lang w:val="en-US"/>
        </w:rPr>
        <mc:AlternateContent>
          <mc:Choice Requires="wps">
            <w:drawing>
              <wp:anchor distT="0" distB="0" distL="114300" distR="114300" simplePos="0" relativeHeight="251673600" behindDoc="0" locked="0" layoutInCell="1" allowOverlap="1" wp14:anchorId="332F6B81" wp14:editId="3D3BF7F9">
                <wp:simplePos x="0" y="0"/>
                <wp:positionH relativeFrom="column">
                  <wp:posOffset>1190837</wp:posOffset>
                </wp:positionH>
                <wp:positionV relativeFrom="paragraph">
                  <wp:posOffset>216534</wp:posOffset>
                </wp:positionV>
                <wp:extent cx="262466" cy="1430867"/>
                <wp:effectExtent l="50800" t="25400" r="17145" b="17145"/>
                <wp:wrapNone/>
                <wp:docPr id="16" name="Straight Arrow Connector 16"/>
                <wp:cNvGraphicFramePr/>
                <a:graphic xmlns:a="http://schemas.openxmlformats.org/drawingml/2006/main">
                  <a:graphicData uri="http://schemas.microsoft.com/office/word/2010/wordprocessingShape">
                    <wps:wsp>
                      <wps:cNvCnPr/>
                      <wps:spPr>
                        <a:xfrm flipH="1" flipV="1">
                          <a:off x="0" y="0"/>
                          <a:ext cx="262466" cy="1430867"/>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D44511" id="Straight Arrow Connector 16" o:spid="_x0000_s1026" type="#_x0000_t32" style="position:absolute;margin-left:93.75pt;margin-top:17.05pt;width:20.65pt;height:112.6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" strokecolor="#4579b8 [3044]" strokeweight="1.25pt">
                <v:stroke endarrow="block"/>
              </v:shape>
            </w:pict>
          </mc:Fallback>
        </mc:AlternateContent>
      </w:r>
    </w:p>
    <w:p w:rsidR="002C11BD" w:rsidRDefault="002C11BD" w:rsidP="00497A22">
      <w:pPr>
        <w:rPr>
          <w:lang w:val="en-US"/>
        </w:rPr>
      </w:pPr>
    </w:p>
    <w:p w:rsidR="00A326F1" w:rsidRDefault="00A326F1" w:rsidP="00497A22">
      <w:pPr>
        <w:rPr>
          <w:lang w:val="en-US"/>
        </w:rPr>
      </w:pPr>
    </w:p>
    <w:p w:rsidR="002C11BD" w:rsidRDefault="00A326F1" w:rsidP="00497A22">
      <w:pPr>
        <w:rPr>
          <w:lang w:val="en-US"/>
        </w:rPr>
      </w:pPr>
      <w:r w:rsidRPr="00A326F1">
        <w:rPr>
          <w:lang w:val="en-US"/>
        </w:rPr>
        <w:drawing>
          <wp:anchor distT="0" distB="0" distL="114300" distR="114300" simplePos="0" relativeHeight="251669504" behindDoc="1" locked="0" layoutInCell="1" allowOverlap="1" wp14:anchorId="2B76D25C">
            <wp:simplePos x="0" y="0"/>
            <wp:positionH relativeFrom="column">
              <wp:posOffset>-721571</wp:posOffset>
            </wp:positionH>
            <wp:positionV relativeFrom="paragraph">
              <wp:posOffset>297815</wp:posOffset>
            </wp:positionV>
            <wp:extent cx="4605866" cy="1972314"/>
            <wp:effectExtent l="0" t="0" r="444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605866" cy="1972314"/>
                    </a:xfrm>
                    <a:prstGeom prst="rect">
                      <a:avLst/>
                    </a:prstGeom>
                  </pic:spPr>
                </pic:pic>
              </a:graphicData>
            </a:graphic>
            <wp14:sizeRelH relativeFrom="margin">
              <wp14:pctWidth>0</wp14:pctWidth>
            </wp14:sizeRelH>
            <wp14:sizeRelV relativeFrom="margin">
              <wp14:pctHeight>0</wp14:pctHeight>
            </wp14:sizeRelV>
          </wp:anchor>
        </w:drawing>
      </w:r>
    </w:p>
    <w:p w:rsidR="00A326F1" w:rsidRDefault="00A326F1" w:rsidP="00497A22">
      <w:pPr>
        <w:rPr>
          <w:lang w:val="en-US"/>
        </w:rPr>
      </w:pPr>
    </w:p>
    <w:p w:rsidR="00A326F1" w:rsidRDefault="00A326F1" w:rsidP="00497A22">
      <w:pPr>
        <w:rPr>
          <w:lang w:val="en-US"/>
        </w:rPr>
      </w:pPr>
    </w:p>
    <w:p w:rsidR="00A326F1" w:rsidRDefault="00A326F1" w:rsidP="00497A22">
      <w:pPr>
        <w:rPr>
          <w:lang w:val="en-US"/>
        </w:rPr>
      </w:pPr>
    </w:p>
    <w:p w:rsidR="00A326F1" w:rsidRDefault="00A326F1" w:rsidP="00497A22">
      <w:pPr>
        <w:rPr>
          <w:lang w:val="en-US"/>
        </w:rPr>
      </w:pPr>
    </w:p>
    <w:p w:rsidR="00A326F1" w:rsidRDefault="00A326F1" w:rsidP="00497A22">
      <w:pPr>
        <w:rPr>
          <w:lang w:val="en-US"/>
        </w:rPr>
      </w:pPr>
    </w:p>
    <w:p w:rsidR="00A326F1" w:rsidRDefault="00A326F1" w:rsidP="00497A22">
      <w:pPr>
        <w:rPr>
          <w:lang w:val="en-US"/>
        </w:rPr>
      </w:pPr>
    </w:p>
    <w:p w:rsidR="00A326F1" w:rsidRDefault="00A326F1" w:rsidP="00497A22">
      <w:pPr>
        <w:rPr>
          <w:lang w:val="en-US"/>
        </w:rPr>
      </w:pPr>
    </w:p>
    <w:p w:rsidR="00A326F1" w:rsidRDefault="00A326F1" w:rsidP="00497A22">
      <w:pPr>
        <w:rPr>
          <w:lang w:val="en-US"/>
        </w:rPr>
      </w:pPr>
      <w:r>
        <w:rPr>
          <w:lang w:val="en-US"/>
        </w:rPr>
        <w:t>This makes you sheet a lot easier to control, just fill in your own information.</w:t>
      </w:r>
    </w:p>
    <w:p w:rsidR="00A326F1" w:rsidRDefault="00A326F1">
      <w:pPr>
        <w:rPr>
          <w:lang w:val="en-US"/>
        </w:rPr>
      </w:pPr>
      <w:r>
        <w:rPr>
          <w:lang w:val="en-US"/>
        </w:rPr>
        <w:br w:type="page"/>
      </w:r>
    </w:p>
    <w:p w:rsidR="00A326F1" w:rsidRDefault="00A326F1" w:rsidP="00A326F1">
      <w:pPr>
        <w:pStyle w:val="Heading2"/>
        <w:rPr>
          <w:lang w:val="en-US"/>
        </w:rPr>
      </w:pPr>
      <w:r>
        <w:rPr>
          <w:lang w:val="en-US"/>
        </w:rPr>
        <w:lastRenderedPageBreak/>
        <w:t>Data Sheet data part</w:t>
      </w:r>
    </w:p>
    <w:p w:rsidR="00A326F1" w:rsidRDefault="00A326F1" w:rsidP="00497A22">
      <w:pPr>
        <w:rPr>
          <w:lang w:val="en-US"/>
        </w:rPr>
      </w:pPr>
      <w:r>
        <w:rPr>
          <w:noProof/>
        </w:rPr>
        <w:drawing>
          <wp:anchor distT="0" distB="0" distL="114300" distR="114300" simplePos="0" relativeHeight="251674624" behindDoc="1" locked="0" layoutInCell="1" allowOverlap="1" wp14:anchorId="6120B5B7">
            <wp:simplePos x="0" y="0"/>
            <wp:positionH relativeFrom="column">
              <wp:posOffset>-764963</wp:posOffset>
            </wp:positionH>
            <wp:positionV relativeFrom="paragraph">
              <wp:posOffset>177588</wp:posOffset>
            </wp:positionV>
            <wp:extent cx="7251122" cy="1092200"/>
            <wp:effectExtent l="0" t="0" r="63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275106" cy="1095813"/>
                    </a:xfrm>
                    <a:prstGeom prst="rect">
                      <a:avLst/>
                    </a:prstGeom>
                  </pic:spPr>
                </pic:pic>
              </a:graphicData>
            </a:graphic>
            <wp14:sizeRelH relativeFrom="margin">
              <wp14:pctWidth>0</wp14:pctWidth>
            </wp14:sizeRelH>
            <wp14:sizeRelV relativeFrom="margin">
              <wp14:pctHeight>0</wp14:pctHeight>
            </wp14:sizeRelV>
          </wp:anchor>
        </w:drawing>
      </w:r>
    </w:p>
    <w:p w:rsidR="00A326F1" w:rsidRDefault="00A326F1" w:rsidP="00497A22">
      <w:pPr>
        <w:rPr>
          <w:lang w:val="en-US"/>
        </w:rPr>
      </w:pPr>
    </w:p>
    <w:p w:rsidR="00A326F1" w:rsidRDefault="00A326F1" w:rsidP="00497A22">
      <w:pPr>
        <w:rPr>
          <w:lang w:val="en-US"/>
        </w:rPr>
      </w:pPr>
    </w:p>
    <w:p w:rsidR="00A326F1" w:rsidRDefault="00A326F1" w:rsidP="00497A22">
      <w:pPr>
        <w:rPr>
          <w:lang w:val="en-US"/>
        </w:rPr>
      </w:pPr>
    </w:p>
    <w:p w:rsidR="00A326F1" w:rsidRDefault="00A326F1" w:rsidP="00497A22">
      <w:pPr>
        <w:rPr>
          <w:lang w:val="en-US"/>
        </w:rPr>
      </w:pPr>
    </w:p>
    <w:p w:rsidR="00A326F1" w:rsidRDefault="00A326F1" w:rsidP="0085477D">
      <w:pPr>
        <w:pStyle w:val="NoSpacing"/>
        <w:rPr>
          <w:lang w:val="en-US"/>
        </w:rPr>
      </w:pPr>
      <w:r>
        <w:rPr>
          <w:lang w:val="en-US"/>
        </w:rPr>
        <w:t>You will see the following information that you can change</w:t>
      </w:r>
    </w:p>
    <w:p w:rsidR="0085477D" w:rsidRDefault="0085477D" w:rsidP="0085477D">
      <w:pPr>
        <w:pStyle w:val="NoSpacing"/>
        <w:rPr>
          <w:lang w:val="en-US"/>
        </w:rPr>
      </w:pPr>
    </w:p>
    <w:p w:rsidR="00A326F1" w:rsidRDefault="00A326F1" w:rsidP="0085477D">
      <w:pPr>
        <w:pStyle w:val="NoSpacing"/>
        <w:rPr>
          <w:lang w:val="en-US"/>
        </w:rPr>
      </w:pPr>
      <w:r>
        <w:rPr>
          <w:lang w:val="en-US"/>
        </w:rPr>
        <w:t xml:space="preserve">Question no. </w:t>
      </w:r>
      <w:r>
        <w:rPr>
          <w:lang w:val="en-US"/>
        </w:rPr>
        <w:tab/>
      </w:r>
      <w:r>
        <w:rPr>
          <w:lang w:val="en-US"/>
        </w:rPr>
        <w:tab/>
      </w:r>
      <w:r>
        <w:rPr>
          <w:lang w:val="en-US"/>
        </w:rPr>
        <w:tab/>
        <w:t>- Not to be changed</w:t>
      </w:r>
    </w:p>
    <w:p w:rsidR="00A326F1" w:rsidRDefault="00A326F1" w:rsidP="0085477D">
      <w:pPr>
        <w:pStyle w:val="NoSpacing"/>
        <w:rPr>
          <w:lang w:val="en-US"/>
        </w:rPr>
      </w:pPr>
      <w:r>
        <w:rPr>
          <w:lang w:val="en-US"/>
        </w:rPr>
        <w:t>Question</w:t>
      </w:r>
      <w:r>
        <w:rPr>
          <w:lang w:val="en-US"/>
        </w:rPr>
        <w:tab/>
      </w:r>
      <w:r>
        <w:rPr>
          <w:lang w:val="en-US"/>
        </w:rPr>
        <w:tab/>
      </w:r>
      <w:r>
        <w:rPr>
          <w:lang w:val="en-US"/>
        </w:rPr>
        <w:tab/>
        <w:t>- Type in the question that you want to be answered</w:t>
      </w:r>
    </w:p>
    <w:p w:rsidR="00A326F1" w:rsidRDefault="00A326F1" w:rsidP="0085477D">
      <w:pPr>
        <w:pStyle w:val="NoSpacing"/>
        <w:rPr>
          <w:lang w:val="en-US"/>
        </w:rPr>
      </w:pPr>
      <w:r>
        <w:rPr>
          <w:lang w:val="en-US"/>
        </w:rPr>
        <w:t>Date Interview</w:t>
      </w:r>
      <w:r>
        <w:rPr>
          <w:lang w:val="en-US"/>
        </w:rPr>
        <w:tab/>
      </w:r>
      <w:r>
        <w:rPr>
          <w:lang w:val="en-US"/>
        </w:rPr>
        <w:tab/>
      </w:r>
      <w:r>
        <w:rPr>
          <w:lang w:val="en-US"/>
        </w:rPr>
        <w:tab/>
        <w:t>- The date the question (Interview) asked</w:t>
      </w:r>
    </w:p>
    <w:p w:rsidR="00A326F1" w:rsidRDefault="00A326F1" w:rsidP="0085477D">
      <w:pPr>
        <w:pStyle w:val="NoSpacing"/>
        <w:rPr>
          <w:lang w:val="en-US"/>
        </w:rPr>
      </w:pPr>
      <w:r>
        <w:rPr>
          <w:lang w:val="en-US"/>
        </w:rPr>
        <w:t>Person that is interviewed</w:t>
      </w:r>
      <w:r>
        <w:rPr>
          <w:lang w:val="en-US"/>
        </w:rPr>
        <w:tab/>
        <w:t>- The person that you talked to</w:t>
      </w:r>
    </w:p>
    <w:p w:rsidR="00A326F1" w:rsidRDefault="00A326F1" w:rsidP="0085477D">
      <w:pPr>
        <w:pStyle w:val="NoSpacing"/>
        <w:rPr>
          <w:lang w:val="en-US"/>
        </w:rPr>
      </w:pPr>
      <w:r>
        <w:rPr>
          <w:lang w:val="en-US"/>
        </w:rPr>
        <w:t>Customer Vision</w:t>
      </w:r>
      <w:r>
        <w:rPr>
          <w:lang w:val="en-US"/>
        </w:rPr>
        <w:tab/>
      </w:r>
      <w:r>
        <w:rPr>
          <w:lang w:val="en-US"/>
        </w:rPr>
        <w:tab/>
        <w:t>- The answer you got after asking the question</w:t>
      </w:r>
    </w:p>
    <w:p w:rsidR="00A326F1" w:rsidRDefault="00A326F1" w:rsidP="0085477D">
      <w:pPr>
        <w:pStyle w:val="NoSpacing"/>
        <w:rPr>
          <w:lang w:val="en-US"/>
        </w:rPr>
      </w:pPr>
      <w:r>
        <w:rPr>
          <w:lang w:val="en-US"/>
        </w:rPr>
        <w:t>Consultant</w:t>
      </w:r>
      <w:r>
        <w:rPr>
          <w:lang w:val="en-US"/>
        </w:rPr>
        <w:tab/>
      </w:r>
      <w:r>
        <w:rPr>
          <w:lang w:val="en-US"/>
        </w:rPr>
        <w:tab/>
      </w:r>
      <w:r>
        <w:rPr>
          <w:lang w:val="en-US"/>
        </w:rPr>
        <w:tab/>
        <w:t>- The name of the Consultant (can be filled in parameter sheet)</w:t>
      </w:r>
    </w:p>
    <w:p w:rsidR="00A326F1" w:rsidRDefault="00A326F1" w:rsidP="0085477D">
      <w:pPr>
        <w:pStyle w:val="NoSpacing"/>
        <w:rPr>
          <w:lang w:val="en-US"/>
        </w:rPr>
      </w:pPr>
      <w:r>
        <w:rPr>
          <w:lang w:val="en-US"/>
        </w:rPr>
        <w:t>Consultant Vision</w:t>
      </w:r>
      <w:r>
        <w:rPr>
          <w:lang w:val="en-US"/>
        </w:rPr>
        <w:tab/>
      </w:r>
      <w:r>
        <w:rPr>
          <w:lang w:val="en-US"/>
        </w:rPr>
        <w:tab/>
        <w:t>- What do you think</w:t>
      </w:r>
      <w:r w:rsidR="0085477D">
        <w:rPr>
          <w:lang w:val="en-US"/>
        </w:rPr>
        <w:t xml:space="preserve"> after having the answer, what is your vision</w:t>
      </w:r>
    </w:p>
    <w:p w:rsidR="0085477D" w:rsidRDefault="0085477D" w:rsidP="0085477D">
      <w:pPr>
        <w:pStyle w:val="NoSpacing"/>
        <w:rPr>
          <w:lang w:val="en-US"/>
        </w:rPr>
      </w:pPr>
      <w:r>
        <w:rPr>
          <w:lang w:val="en-US"/>
        </w:rPr>
        <w:t>Procedure</w:t>
      </w:r>
      <w:r>
        <w:rPr>
          <w:lang w:val="en-US"/>
        </w:rPr>
        <w:tab/>
      </w:r>
      <w:r>
        <w:rPr>
          <w:lang w:val="en-US"/>
        </w:rPr>
        <w:tab/>
      </w:r>
      <w:r>
        <w:rPr>
          <w:lang w:val="en-US"/>
        </w:rPr>
        <w:tab/>
        <w:t xml:space="preserve">- Here you can use a drop-down box where </w:t>
      </w:r>
    </w:p>
    <w:p w:rsidR="0085477D" w:rsidRDefault="0085477D" w:rsidP="0085477D">
      <w:pPr>
        <w:pStyle w:val="NoSpacing"/>
        <w:ind w:left="2124" w:firstLine="708"/>
        <w:rPr>
          <w:lang w:val="en-US"/>
        </w:rPr>
      </w:pPr>
      <w:r>
        <w:rPr>
          <w:lang w:val="en-US"/>
        </w:rPr>
        <w:t xml:space="preserve">   X = Not available, - = Not Applicable and V = Available</w:t>
      </w:r>
    </w:p>
    <w:p w:rsidR="0085477D" w:rsidRDefault="0085477D" w:rsidP="0085477D">
      <w:pPr>
        <w:pStyle w:val="NoSpacing"/>
        <w:rPr>
          <w:lang w:val="en-US"/>
        </w:rPr>
      </w:pPr>
      <w:r>
        <w:rPr>
          <w:lang w:val="en-US"/>
        </w:rPr>
        <w:t>Document</w:t>
      </w:r>
      <w:r>
        <w:rPr>
          <w:lang w:val="en-US"/>
        </w:rPr>
        <w:tab/>
      </w:r>
      <w:r>
        <w:rPr>
          <w:lang w:val="en-US"/>
        </w:rPr>
        <w:tab/>
      </w:r>
      <w:r>
        <w:rPr>
          <w:lang w:val="en-US"/>
        </w:rPr>
        <w:tab/>
        <w:t xml:space="preserve">- </w:t>
      </w:r>
      <w:r>
        <w:rPr>
          <w:lang w:val="en-US"/>
        </w:rPr>
        <w:t xml:space="preserve">Here you can use a drop-down box where </w:t>
      </w:r>
    </w:p>
    <w:p w:rsidR="0085477D" w:rsidRDefault="0085477D" w:rsidP="0085477D">
      <w:pPr>
        <w:pStyle w:val="NoSpacing"/>
        <w:ind w:left="2124" w:firstLine="708"/>
        <w:rPr>
          <w:lang w:val="en-US"/>
        </w:rPr>
      </w:pPr>
      <w:r>
        <w:rPr>
          <w:lang w:val="en-US"/>
        </w:rPr>
        <w:t xml:space="preserve">   X = Not available, - = Not Applicable and V = Available</w:t>
      </w:r>
    </w:p>
    <w:p w:rsidR="0085477D" w:rsidRDefault="0085477D" w:rsidP="0085477D">
      <w:pPr>
        <w:pStyle w:val="NoSpacing"/>
        <w:rPr>
          <w:lang w:val="en-US"/>
        </w:rPr>
      </w:pPr>
      <w:r>
        <w:rPr>
          <w:lang w:val="en-US"/>
        </w:rPr>
        <w:t>Proven</w:t>
      </w:r>
      <w:r>
        <w:rPr>
          <w:lang w:val="en-US"/>
        </w:rPr>
        <w:tab/>
      </w:r>
      <w:r>
        <w:rPr>
          <w:lang w:val="en-US"/>
        </w:rPr>
        <w:tab/>
      </w:r>
      <w:r>
        <w:rPr>
          <w:lang w:val="en-US"/>
        </w:rPr>
        <w:tab/>
      </w:r>
      <w:r>
        <w:rPr>
          <w:lang w:val="en-US"/>
        </w:rPr>
        <w:tab/>
      </w:r>
      <w:r>
        <w:rPr>
          <w:lang w:val="en-US"/>
        </w:rPr>
        <w:t xml:space="preserve">- Here you can use a drop-down box where </w:t>
      </w:r>
    </w:p>
    <w:p w:rsidR="0085477D" w:rsidRDefault="0085477D" w:rsidP="0085477D">
      <w:pPr>
        <w:pStyle w:val="NoSpacing"/>
        <w:ind w:left="2124" w:firstLine="708"/>
        <w:rPr>
          <w:lang w:val="en-US"/>
        </w:rPr>
      </w:pPr>
      <w:r>
        <w:rPr>
          <w:lang w:val="en-US"/>
        </w:rPr>
        <w:t xml:space="preserve">   X = Not available, - = Not Applicable and V = Available</w:t>
      </w:r>
    </w:p>
    <w:p w:rsidR="0085477D" w:rsidRDefault="0085477D" w:rsidP="0085477D">
      <w:pPr>
        <w:pStyle w:val="NoSpacing"/>
        <w:rPr>
          <w:lang w:val="en-US"/>
        </w:rPr>
      </w:pPr>
      <w:r>
        <w:rPr>
          <w:lang w:val="en-US"/>
        </w:rPr>
        <w:t>Implemented</w:t>
      </w:r>
      <w:r>
        <w:rPr>
          <w:lang w:val="en-US"/>
        </w:rPr>
        <w:tab/>
      </w:r>
      <w:r>
        <w:rPr>
          <w:lang w:val="en-US"/>
        </w:rPr>
        <w:tab/>
      </w:r>
      <w:r>
        <w:rPr>
          <w:lang w:val="en-US"/>
        </w:rPr>
        <w:tab/>
      </w:r>
      <w:r>
        <w:rPr>
          <w:lang w:val="en-US"/>
        </w:rPr>
        <w:t xml:space="preserve">- Here you can use a drop-down box where </w:t>
      </w:r>
    </w:p>
    <w:p w:rsidR="0085477D" w:rsidRDefault="0085477D" w:rsidP="0085477D">
      <w:pPr>
        <w:pStyle w:val="NoSpacing"/>
        <w:ind w:left="2124" w:firstLine="708"/>
        <w:rPr>
          <w:lang w:val="en-US"/>
        </w:rPr>
      </w:pPr>
      <w:r>
        <w:rPr>
          <w:lang w:val="en-US"/>
        </w:rPr>
        <w:t xml:space="preserve">   X = Not available, - = Not Applicable and V = Available</w:t>
      </w:r>
    </w:p>
    <w:p w:rsidR="0085477D" w:rsidRDefault="0085477D" w:rsidP="0085477D">
      <w:pPr>
        <w:pStyle w:val="NoSpacing"/>
        <w:rPr>
          <w:lang w:val="en-US"/>
        </w:rPr>
      </w:pPr>
    </w:p>
    <w:p w:rsidR="0085477D" w:rsidRDefault="0085477D" w:rsidP="0085477D">
      <w:pPr>
        <w:pStyle w:val="NoSpacing"/>
        <w:rPr>
          <w:lang w:val="en-US"/>
        </w:rPr>
      </w:pPr>
      <w:r>
        <w:rPr>
          <w:lang w:val="en-US"/>
        </w:rPr>
        <w:t xml:space="preserve">Procedure: </w:t>
      </w:r>
    </w:p>
    <w:p w:rsidR="0085477D" w:rsidRDefault="0085477D" w:rsidP="0085477D">
      <w:pPr>
        <w:pStyle w:val="NoSpacing"/>
        <w:rPr>
          <w:lang w:val="en-US"/>
        </w:rPr>
      </w:pPr>
      <w:r>
        <w:rPr>
          <w:lang w:val="en-US"/>
        </w:rPr>
        <w:t>If there is Procedure available click on the appropriate drop-down choice</w:t>
      </w:r>
    </w:p>
    <w:p w:rsidR="0085477D" w:rsidRDefault="0085477D" w:rsidP="0085477D">
      <w:pPr>
        <w:pStyle w:val="NoSpacing"/>
        <w:rPr>
          <w:lang w:val="en-US"/>
        </w:rPr>
      </w:pPr>
      <w:r>
        <w:rPr>
          <w:lang w:val="en-US"/>
        </w:rPr>
        <w:t>Document:</w:t>
      </w:r>
    </w:p>
    <w:p w:rsidR="0085477D" w:rsidRDefault="0085477D" w:rsidP="0085477D">
      <w:pPr>
        <w:pStyle w:val="NoSpacing"/>
        <w:rPr>
          <w:lang w:val="en-US"/>
        </w:rPr>
      </w:pPr>
      <w:r>
        <w:rPr>
          <w:lang w:val="en-US"/>
        </w:rPr>
        <w:t xml:space="preserve">If there are documents available </w:t>
      </w:r>
      <w:r>
        <w:rPr>
          <w:lang w:val="en-US"/>
        </w:rPr>
        <w:t xml:space="preserve">click on the appropriate </w:t>
      </w:r>
      <w:r>
        <w:rPr>
          <w:lang w:val="en-US"/>
        </w:rPr>
        <w:t>drop-down choic</w:t>
      </w:r>
      <w:r>
        <w:rPr>
          <w:lang w:val="en-US"/>
        </w:rPr>
        <w:t>e</w:t>
      </w:r>
    </w:p>
    <w:p w:rsidR="0085477D" w:rsidRDefault="0085477D" w:rsidP="0085477D">
      <w:pPr>
        <w:pStyle w:val="NoSpacing"/>
        <w:rPr>
          <w:lang w:val="en-US"/>
        </w:rPr>
      </w:pPr>
      <w:r>
        <w:rPr>
          <w:lang w:val="en-US"/>
        </w:rPr>
        <w:t>Prove:</w:t>
      </w:r>
    </w:p>
    <w:p w:rsidR="0085477D" w:rsidRDefault="0085477D" w:rsidP="0085477D">
      <w:pPr>
        <w:pStyle w:val="NoSpacing"/>
        <w:rPr>
          <w:lang w:val="en-US"/>
        </w:rPr>
      </w:pPr>
      <w:r>
        <w:rPr>
          <w:lang w:val="en-US"/>
        </w:rPr>
        <w:t>If you have seen prove of your observation, you can fill in here</w:t>
      </w:r>
    </w:p>
    <w:p w:rsidR="0085477D" w:rsidRDefault="00F14675" w:rsidP="0085477D">
      <w:pPr>
        <w:pStyle w:val="NoSpacing"/>
        <w:rPr>
          <w:lang w:val="en-US"/>
        </w:rPr>
      </w:pPr>
      <w:r>
        <w:rPr>
          <w:lang w:val="en-US"/>
        </w:rPr>
        <w:t>Implemented:</w:t>
      </w:r>
    </w:p>
    <w:p w:rsidR="00F14675" w:rsidRDefault="00F14675" w:rsidP="0085477D">
      <w:pPr>
        <w:pStyle w:val="NoSpacing"/>
        <w:rPr>
          <w:lang w:val="en-US"/>
        </w:rPr>
      </w:pPr>
      <w:r>
        <w:rPr>
          <w:lang w:val="en-US"/>
        </w:rPr>
        <w:t>If you see proof that it is implemented than you can fill in here</w:t>
      </w:r>
    </w:p>
    <w:p w:rsidR="00F14675" w:rsidRDefault="00F14675" w:rsidP="0085477D">
      <w:pPr>
        <w:pStyle w:val="NoSpacing"/>
        <w:rPr>
          <w:lang w:val="en-US"/>
        </w:rPr>
      </w:pPr>
    </w:p>
    <w:p w:rsidR="00F14675" w:rsidRDefault="00F14675" w:rsidP="0085477D">
      <w:pPr>
        <w:pStyle w:val="NoSpacing"/>
        <w:rPr>
          <w:lang w:val="en-US"/>
        </w:rPr>
      </w:pPr>
    </w:p>
    <w:p w:rsidR="00F14675" w:rsidRDefault="00F14675" w:rsidP="0085477D">
      <w:pPr>
        <w:pStyle w:val="NoSpacing"/>
        <w:rPr>
          <w:lang w:val="en-US"/>
        </w:rPr>
      </w:pPr>
    </w:p>
    <w:p w:rsidR="00F14675" w:rsidRDefault="00F14675" w:rsidP="0085477D">
      <w:pPr>
        <w:pStyle w:val="NoSpacing"/>
        <w:rPr>
          <w:lang w:val="en-US"/>
        </w:rPr>
      </w:pPr>
    </w:p>
    <w:p w:rsidR="00F14675" w:rsidRDefault="00F14675" w:rsidP="0085477D">
      <w:pPr>
        <w:pStyle w:val="NoSpacing"/>
        <w:rPr>
          <w:lang w:val="en-US"/>
        </w:rPr>
      </w:pPr>
    </w:p>
    <w:p w:rsidR="00F14675" w:rsidRDefault="00F14675" w:rsidP="0085477D">
      <w:pPr>
        <w:pStyle w:val="NoSpacing"/>
        <w:rPr>
          <w:lang w:val="en-US"/>
        </w:rPr>
      </w:pPr>
    </w:p>
    <w:p w:rsidR="00F14675" w:rsidRDefault="00F14675" w:rsidP="0085477D">
      <w:pPr>
        <w:pStyle w:val="NoSpacing"/>
        <w:rPr>
          <w:lang w:val="en-US"/>
        </w:rPr>
      </w:pPr>
    </w:p>
    <w:p w:rsidR="00F14675" w:rsidRDefault="00F14675" w:rsidP="0085477D">
      <w:pPr>
        <w:pStyle w:val="NoSpacing"/>
        <w:rPr>
          <w:lang w:val="en-US"/>
        </w:rPr>
      </w:pPr>
    </w:p>
    <w:p w:rsidR="00F14675" w:rsidRDefault="00F14675" w:rsidP="0085477D">
      <w:pPr>
        <w:pStyle w:val="NoSpacing"/>
        <w:rPr>
          <w:lang w:val="en-US"/>
        </w:rPr>
      </w:pPr>
    </w:p>
    <w:p w:rsidR="00F14675" w:rsidRDefault="00F14675" w:rsidP="0085477D">
      <w:pPr>
        <w:pStyle w:val="NoSpacing"/>
        <w:rPr>
          <w:lang w:val="en-US"/>
        </w:rPr>
      </w:pPr>
    </w:p>
    <w:p w:rsidR="00F14675" w:rsidRDefault="00F14675" w:rsidP="0085477D">
      <w:pPr>
        <w:pStyle w:val="NoSpacing"/>
        <w:rPr>
          <w:lang w:val="en-US"/>
        </w:rPr>
      </w:pPr>
    </w:p>
    <w:p w:rsidR="00F14675" w:rsidRDefault="00F14675" w:rsidP="0085477D">
      <w:pPr>
        <w:pStyle w:val="NoSpacing"/>
        <w:rPr>
          <w:lang w:val="en-US"/>
        </w:rPr>
      </w:pPr>
    </w:p>
    <w:p w:rsidR="00F14675" w:rsidRDefault="00F14675" w:rsidP="0085477D">
      <w:pPr>
        <w:pStyle w:val="NoSpacing"/>
        <w:rPr>
          <w:lang w:val="en-US"/>
        </w:rPr>
      </w:pPr>
      <w:r>
        <w:rPr>
          <w:lang w:val="en-US"/>
        </w:rPr>
        <w:t>This is the part where you can fill in the various indicators. These indicators are marked Green, Yellow and Red.</w:t>
      </w:r>
    </w:p>
    <w:p w:rsidR="00F14675" w:rsidRDefault="00F14675" w:rsidP="0085477D">
      <w:pPr>
        <w:pStyle w:val="NoSpacing"/>
        <w:rPr>
          <w:lang w:val="en-US"/>
        </w:rPr>
      </w:pPr>
      <w:r>
        <w:rPr>
          <w:lang w:val="en-US"/>
        </w:rPr>
        <w:t xml:space="preserve">It is obvious the Green is </w:t>
      </w:r>
      <w:proofErr w:type="spellStart"/>
      <w:r>
        <w:rPr>
          <w:lang w:val="en-US"/>
        </w:rPr>
        <w:t>Oke</w:t>
      </w:r>
      <w:proofErr w:type="spellEnd"/>
      <w:r>
        <w:rPr>
          <w:lang w:val="en-US"/>
        </w:rPr>
        <w:t xml:space="preserve"> and Yellow is Monitor and Red is not </w:t>
      </w:r>
      <w:proofErr w:type="spellStart"/>
      <w:r>
        <w:rPr>
          <w:lang w:val="en-US"/>
        </w:rPr>
        <w:t>Oke</w:t>
      </w:r>
      <w:proofErr w:type="spellEnd"/>
      <w:r>
        <w:rPr>
          <w:lang w:val="en-US"/>
        </w:rPr>
        <w:t>.</w:t>
      </w:r>
    </w:p>
    <w:p w:rsidR="00F14675" w:rsidRDefault="00F14675" w:rsidP="0085477D">
      <w:pPr>
        <w:pStyle w:val="NoSpacing"/>
        <w:rPr>
          <w:lang w:val="en-US"/>
        </w:rPr>
      </w:pPr>
    </w:p>
    <w:p w:rsidR="00F14675" w:rsidRDefault="00F14675" w:rsidP="0085477D">
      <w:pPr>
        <w:pStyle w:val="NoSpacing"/>
        <w:rPr>
          <w:lang w:val="en-US"/>
        </w:rPr>
      </w:pPr>
      <w:r>
        <w:rPr>
          <w:lang w:val="en-US"/>
        </w:rPr>
        <w:t>You can also fill in the Risk Factors, with other words, give a number between 0 and 100 what the Chance is that a risk will occur and also what the Impact is (also between 0-100)</w:t>
      </w:r>
    </w:p>
    <w:p w:rsidR="00F14675" w:rsidRDefault="00F14675" w:rsidP="0085477D">
      <w:pPr>
        <w:pStyle w:val="NoSpacing"/>
        <w:rPr>
          <w:lang w:val="en-US"/>
        </w:rPr>
      </w:pPr>
    </w:p>
    <w:p w:rsidR="00F14675" w:rsidRDefault="00F14675" w:rsidP="0085477D">
      <w:pPr>
        <w:pStyle w:val="NoSpacing"/>
        <w:rPr>
          <w:lang w:val="en-US"/>
        </w:rPr>
      </w:pPr>
      <w:r>
        <w:rPr>
          <w:lang w:val="en-US"/>
        </w:rPr>
        <w:t>This will calculate the Analysis and will also mark the light on the right side.</w:t>
      </w:r>
    </w:p>
    <w:p w:rsidR="00F14675" w:rsidRDefault="00F14675" w:rsidP="0085477D">
      <w:pPr>
        <w:pStyle w:val="NoSpacing"/>
        <w:rPr>
          <w:lang w:val="en-US"/>
        </w:rPr>
      </w:pPr>
    </w:p>
    <w:p w:rsidR="00F14675" w:rsidRDefault="00F14675" w:rsidP="0085477D">
      <w:pPr>
        <w:pStyle w:val="NoSpacing"/>
        <w:rPr>
          <w:lang w:val="en-US"/>
        </w:rPr>
      </w:pPr>
      <w:r w:rsidRPr="00F14675">
        <w:rPr>
          <w:lang w:val="en-US"/>
        </w:rPr>
        <w:drawing>
          <wp:inline distT="0" distB="0" distL="0" distR="0" wp14:anchorId="72A927DC" wp14:editId="4CAE5123">
            <wp:extent cx="4458885" cy="192193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75632" cy="1929152"/>
                    </a:xfrm>
                    <a:prstGeom prst="rect">
                      <a:avLst/>
                    </a:prstGeom>
                  </pic:spPr>
                </pic:pic>
              </a:graphicData>
            </a:graphic>
          </wp:inline>
        </w:drawing>
      </w:r>
    </w:p>
    <w:p w:rsidR="00F14675" w:rsidRDefault="00F14675">
      <w:pPr>
        <w:rPr>
          <w:lang w:val="en-US"/>
        </w:rPr>
      </w:pPr>
      <w:r>
        <w:rPr>
          <w:lang w:val="en-US"/>
        </w:rPr>
        <w:br w:type="page"/>
      </w:r>
      <w:r>
        <w:rPr>
          <w:lang w:val="en-US"/>
        </w:rPr>
        <w:lastRenderedPageBreak/>
        <w:t>This is the same for every page from 1 to 10.</w:t>
      </w:r>
    </w:p>
    <w:p w:rsidR="00F14675" w:rsidRDefault="00F14675">
      <w:pPr>
        <w:rPr>
          <w:lang w:val="en-US"/>
        </w:rPr>
      </w:pPr>
      <w:r>
        <w:rPr>
          <w:lang w:val="en-US"/>
        </w:rPr>
        <w:t>On every page you can fill in 50 questions or observations.</w:t>
      </w:r>
    </w:p>
    <w:p w:rsidR="00F14675" w:rsidRDefault="00F14675">
      <w:pPr>
        <w:rPr>
          <w:lang w:val="en-US"/>
        </w:rPr>
      </w:pPr>
      <w:r>
        <w:rPr>
          <w:lang w:val="en-US"/>
        </w:rPr>
        <w:t>If you want to add more questions, you need to change the excel sheet, please first investigate how.</w:t>
      </w:r>
    </w:p>
    <w:p w:rsidR="00F14675" w:rsidRDefault="00F14675">
      <w:pPr>
        <w:rPr>
          <w:lang w:val="en-US"/>
        </w:rPr>
      </w:pPr>
      <w:r>
        <w:rPr>
          <w:lang w:val="en-US"/>
        </w:rPr>
        <w:t>Important parameter on every page</w:t>
      </w:r>
    </w:p>
    <w:p w:rsidR="00F14675" w:rsidRDefault="00F14675">
      <w:pPr>
        <w:rPr>
          <w:lang w:val="en-US"/>
        </w:rPr>
      </w:pPr>
      <w:r>
        <w:rPr>
          <w:lang w:val="en-US"/>
        </w:rPr>
        <w:t>On the Bottom you see Number of Questions (Change after count), on the right you see a number, in this case it is “1”, if you fill in more than 1 question, count the number of questions (max 50) and change this number, it is used for the calculation.</w:t>
      </w:r>
    </w:p>
    <w:p w:rsidR="00F14675" w:rsidRDefault="00F14675">
      <w:pPr>
        <w:rPr>
          <w:lang w:val="en-US"/>
        </w:rPr>
      </w:pPr>
    </w:p>
    <w:p w:rsidR="00F14675" w:rsidRDefault="00F14675">
      <w:pPr>
        <w:rPr>
          <w:lang w:val="en-US"/>
        </w:rPr>
      </w:pPr>
      <w:r w:rsidRPr="00F14675">
        <w:rPr>
          <w:lang w:val="en-US"/>
        </w:rPr>
        <w:drawing>
          <wp:inline distT="0" distB="0" distL="0" distR="0" wp14:anchorId="75148C9B" wp14:editId="644C725F">
            <wp:extent cx="5810250" cy="12700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35397" cy="134107"/>
                    </a:xfrm>
                    <a:prstGeom prst="rect">
                      <a:avLst/>
                    </a:prstGeom>
                  </pic:spPr>
                </pic:pic>
              </a:graphicData>
            </a:graphic>
          </wp:inline>
        </w:drawing>
      </w:r>
      <w:r w:rsidRPr="00F14675">
        <w:rPr>
          <w:lang w:val="en-US"/>
        </w:rPr>
        <w:t xml:space="preserve"> </w:t>
      </w:r>
      <w:r>
        <w:rPr>
          <w:lang w:val="en-US"/>
        </w:rPr>
        <w:br w:type="page"/>
      </w:r>
    </w:p>
    <w:p w:rsidR="00F14675" w:rsidRDefault="00F14675" w:rsidP="00F14675">
      <w:pPr>
        <w:pStyle w:val="Heading2"/>
        <w:rPr>
          <w:lang w:val="en-US"/>
        </w:rPr>
      </w:pPr>
      <w:r>
        <w:rPr>
          <w:lang w:val="en-US"/>
        </w:rPr>
        <w:lastRenderedPageBreak/>
        <w:t>Analysis</w:t>
      </w:r>
    </w:p>
    <w:p w:rsidR="00F14675" w:rsidRDefault="00F14675">
      <w:pPr>
        <w:rPr>
          <w:lang w:val="en-US"/>
        </w:rPr>
      </w:pPr>
    </w:p>
    <w:p w:rsidR="00F14675" w:rsidRDefault="00F14675">
      <w:pPr>
        <w:rPr>
          <w:lang w:val="en-US"/>
        </w:rPr>
      </w:pPr>
      <w:r>
        <w:rPr>
          <w:lang w:val="en-US"/>
        </w:rPr>
        <w:t>All the information regarding the indicators are totalized on the page Analysis.</w:t>
      </w:r>
    </w:p>
    <w:p w:rsidR="00F14675" w:rsidRDefault="00F14675">
      <w:pPr>
        <w:rPr>
          <w:lang w:val="en-US"/>
        </w:rPr>
      </w:pPr>
      <w:r>
        <w:rPr>
          <w:lang w:val="en-US"/>
        </w:rPr>
        <w:t>Here the data is calculated and you can see on the colors what the status is of, for example the project.</w:t>
      </w:r>
    </w:p>
    <w:p w:rsidR="00F14675" w:rsidRDefault="00F14675">
      <w:pPr>
        <w:rPr>
          <w:lang w:val="en-US"/>
        </w:rPr>
      </w:pPr>
    </w:p>
    <w:p w:rsidR="00F14675" w:rsidRDefault="00F14675">
      <w:pPr>
        <w:rPr>
          <w:lang w:val="en-US"/>
        </w:rPr>
      </w:pPr>
      <w:r w:rsidRPr="00F14675">
        <w:rPr>
          <w:lang w:val="en-US"/>
        </w:rPr>
        <w:drawing>
          <wp:inline distT="0" distB="0" distL="0" distR="0" wp14:anchorId="6F53B917" wp14:editId="1C0EDC1A">
            <wp:extent cx="4910666" cy="3935624"/>
            <wp:effectExtent l="0" t="0" r="444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17035" cy="3940729"/>
                    </a:xfrm>
                    <a:prstGeom prst="rect">
                      <a:avLst/>
                    </a:prstGeom>
                  </pic:spPr>
                </pic:pic>
              </a:graphicData>
            </a:graphic>
          </wp:inline>
        </w:drawing>
      </w:r>
    </w:p>
    <w:p w:rsidR="00F14675" w:rsidRDefault="00F14675">
      <w:pPr>
        <w:rPr>
          <w:lang w:val="en-US"/>
        </w:rPr>
      </w:pPr>
    </w:p>
    <w:p w:rsidR="00F14675" w:rsidRDefault="00F14675">
      <w:pPr>
        <w:rPr>
          <w:lang w:val="en-US"/>
        </w:rPr>
      </w:pPr>
      <w:r>
        <w:rPr>
          <w:lang w:val="en-US"/>
        </w:rPr>
        <w:t>If the majority of the Analysis colors are Red or Yellow, there is definitely something wrong.</w:t>
      </w:r>
    </w:p>
    <w:p w:rsidR="00F14675" w:rsidRDefault="00F14675">
      <w:pPr>
        <w:rPr>
          <w:lang w:val="en-US"/>
        </w:rPr>
      </w:pPr>
      <w:r>
        <w:rPr>
          <w:lang w:val="en-US"/>
        </w:rPr>
        <w:br w:type="page"/>
      </w:r>
    </w:p>
    <w:p w:rsidR="00F14675" w:rsidRDefault="006D4118" w:rsidP="00F14675">
      <w:pPr>
        <w:pStyle w:val="Heading2"/>
        <w:rPr>
          <w:lang w:val="en-US"/>
        </w:rPr>
      </w:pPr>
      <w:r>
        <w:rPr>
          <w:lang w:val="en-US"/>
        </w:rPr>
        <w:lastRenderedPageBreak/>
        <w:t>Afterword</w:t>
      </w:r>
    </w:p>
    <w:p w:rsidR="006D4118" w:rsidRDefault="006D4118" w:rsidP="006D4118">
      <w:pPr>
        <w:rPr>
          <w:lang w:val="en-US"/>
        </w:rPr>
      </w:pPr>
    </w:p>
    <w:p w:rsidR="006D4118" w:rsidRDefault="006D4118" w:rsidP="006D4118">
      <w:pPr>
        <w:rPr>
          <w:lang w:val="en-US"/>
        </w:rPr>
      </w:pPr>
      <w:r>
        <w:rPr>
          <w:lang w:val="en-US"/>
        </w:rPr>
        <w:t>This Excel sheet is definitely not rocket science, it was only intended to make life a little bit easier.</w:t>
      </w:r>
    </w:p>
    <w:p w:rsidR="006D4118" w:rsidRDefault="006D4118" w:rsidP="006D4118">
      <w:pPr>
        <w:rPr>
          <w:lang w:val="en-US"/>
        </w:rPr>
      </w:pPr>
      <w:r>
        <w:rPr>
          <w:lang w:val="en-US"/>
        </w:rPr>
        <w:t>It did not take me long to create it, but I use it a lot and it is easy and gives you at least a full overview what was discussed during the Audit.</w:t>
      </w:r>
    </w:p>
    <w:p w:rsidR="006D4118" w:rsidRDefault="006D4118" w:rsidP="006D4118">
      <w:pPr>
        <w:rPr>
          <w:lang w:val="en-US"/>
        </w:rPr>
      </w:pPr>
      <w:r>
        <w:rPr>
          <w:lang w:val="en-US"/>
        </w:rPr>
        <w:t>Sometimes it does not need to be complicated to do the Job.</w:t>
      </w:r>
    </w:p>
    <w:p w:rsidR="006D4118" w:rsidRDefault="006D4118" w:rsidP="006D4118">
      <w:pPr>
        <w:rPr>
          <w:lang w:val="en-US"/>
        </w:rPr>
      </w:pPr>
    </w:p>
    <w:p w:rsidR="006D4118" w:rsidRDefault="006D4118" w:rsidP="006D4118">
      <w:pPr>
        <w:rPr>
          <w:lang w:val="en-US"/>
        </w:rPr>
      </w:pPr>
      <w:proofErr w:type="gramStart"/>
      <w:r>
        <w:rPr>
          <w:lang w:val="en-US"/>
        </w:rPr>
        <w:t>Thanks</w:t>
      </w:r>
      <w:proofErr w:type="gramEnd"/>
      <w:r>
        <w:rPr>
          <w:lang w:val="en-US"/>
        </w:rPr>
        <w:t xml:space="preserve"> and have fun with it,</w:t>
      </w:r>
    </w:p>
    <w:p w:rsidR="006D4118" w:rsidRDefault="006D4118" w:rsidP="006D4118">
      <w:pPr>
        <w:rPr>
          <w:lang w:val="en-US"/>
        </w:rPr>
      </w:pPr>
    </w:p>
    <w:p w:rsidR="006D4118" w:rsidRDefault="006D4118" w:rsidP="006D4118">
      <w:pPr>
        <w:rPr>
          <w:lang w:val="en-US"/>
        </w:rPr>
      </w:pPr>
      <w:r>
        <w:rPr>
          <w:lang w:val="en-US"/>
        </w:rPr>
        <w:t>Thanks to</w:t>
      </w:r>
    </w:p>
    <w:p w:rsidR="006D4118" w:rsidRDefault="006D4118" w:rsidP="006D4118">
      <w:pPr>
        <w:rPr>
          <w:lang w:val="en-US"/>
        </w:rPr>
      </w:pPr>
      <w:r>
        <w:rPr>
          <w:lang w:val="en-US"/>
        </w:rPr>
        <w:t>Rudy Vriendts, Allturn Group International</w:t>
      </w:r>
    </w:p>
    <w:p w:rsidR="006D4118" w:rsidRDefault="006D4118" w:rsidP="006D4118">
      <w:pPr>
        <w:rPr>
          <w:lang w:val="en-US"/>
        </w:rPr>
      </w:pPr>
    </w:p>
    <w:p w:rsidR="006D4118" w:rsidRDefault="006D4118" w:rsidP="006D4118">
      <w:pPr>
        <w:rPr>
          <w:lang w:val="en-US"/>
        </w:rPr>
      </w:pPr>
      <w:r>
        <w:rPr>
          <w:lang w:val="en-US"/>
        </w:rPr>
        <w:t>Please take a look at our website under downloads, you will find a number of handy excel sheets but also “Free” training on Project management including all the handbooks.</w:t>
      </w:r>
    </w:p>
    <w:p w:rsidR="006D4118" w:rsidRDefault="006D4118" w:rsidP="006D4118">
      <w:pPr>
        <w:rPr>
          <w:lang w:val="en-US"/>
        </w:rPr>
      </w:pPr>
    </w:p>
    <w:p w:rsidR="006D4118" w:rsidRDefault="006D4118" w:rsidP="006D4118">
      <w:pPr>
        <w:rPr>
          <w:lang w:val="en-US"/>
        </w:rPr>
      </w:pPr>
      <w:hyperlink r:id="rId17" w:history="1">
        <w:r w:rsidRPr="000C7754">
          <w:rPr>
            <w:rStyle w:val="Hyperlink"/>
            <w:lang w:val="en-US"/>
          </w:rPr>
          <w:t>https://www.Allturngroup.com</w:t>
        </w:r>
      </w:hyperlink>
    </w:p>
    <w:p w:rsidR="006D4118" w:rsidRDefault="006D4118" w:rsidP="006D4118">
      <w:pPr>
        <w:rPr>
          <w:lang w:val="en-US"/>
        </w:rPr>
      </w:pPr>
      <w:proofErr w:type="gramStart"/>
      <w:r>
        <w:rPr>
          <w:lang w:val="en-US"/>
        </w:rPr>
        <w:t>Email :</w:t>
      </w:r>
      <w:proofErr w:type="gramEnd"/>
      <w:r>
        <w:rPr>
          <w:lang w:val="en-US"/>
        </w:rPr>
        <w:t xml:space="preserve"> </w:t>
      </w:r>
      <w:hyperlink r:id="rId18" w:history="1">
        <w:r w:rsidRPr="000C7754">
          <w:rPr>
            <w:rStyle w:val="Hyperlink"/>
            <w:lang w:val="en-US"/>
          </w:rPr>
          <w:t>Rudy.Vriendts@allturngroup.com</w:t>
        </w:r>
      </w:hyperlink>
    </w:p>
    <w:p w:rsidR="006D4118" w:rsidRDefault="006D4118" w:rsidP="006D4118">
      <w:pPr>
        <w:rPr>
          <w:lang w:val="en-US"/>
        </w:rPr>
      </w:pPr>
      <w:bookmarkStart w:id="0" w:name="_GoBack"/>
      <w:bookmarkEnd w:id="0"/>
    </w:p>
    <w:p w:rsidR="006D4118" w:rsidRPr="006D4118" w:rsidRDefault="006D4118" w:rsidP="006D4118">
      <w:pPr>
        <w:rPr>
          <w:lang w:val="en-US"/>
        </w:rPr>
      </w:pPr>
    </w:p>
    <w:p w:rsidR="00F14675" w:rsidRDefault="00F14675">
      <w:pPr>
        <w:rPr>
          <w:lang w:val="en-US"/>
        </w:rPr>
      </w:pPr>
    </w:p>
    <w:p w:rsidR="00F14675" w:rsidRDefault="00F14675">
      <w:pPr>
        <w:rPr>
          <w:lang w:val="en-US"/>
        </w:rPr>
      </w:pPr>
    </w:p>
    <w:p w:rsidR="00F14675" w:rsidRDefault="00F14675" w:rsidP="0085477D">
      <w:pPr>
        <w:pStyle w:val="NoSpacing"/>
        <w:rPr>
          <w:lang w:val="en-US"/>
        </w:rPr>
      </w:pPr>
    </w:p>
    <w:p w:rsidR="0085477D" w:rsidRDefault="0085477D" w:rsidP="0085477D">
      <w:pPr>
        <w:pStyle w:val="NoSpacing"/>
        <w:rPr>
          <w:lang w:val="en-US"/>
        </w:rPr>
      </w:pPr>
    </w:p>
    <w:p w:rsidR="0085477D" w:rsidRDefault="0085477D" w:rsidP="0085477D">
      <w:pPr>
        <w:pStyle w:val="NoSpacing"/>
        <w:ind w:left="2124" w:firstLine="708"/>
        <w:rPr>
          <w:lang w:val="en-US"/>
        </w:rPr>
      </w:pPr>
    </w:p>
    <w:p w:rsidR="0085477D" w:rsidRDefault="0085477D" w:rsidP="0085477D">
      <w:pPr>
        <w:pStyle w:val="NoSpacing"/>
        <w:rPr>
          <w:lang w:val="en-US"/>
        </w:rPr>
      </w:pPr>
      <w:r>
        <w:rPr>
          <w:lang w:val="en-US"/>
        </w:rPr>
        <w:tab/>
      </w:r>
    </w:p>
    <w:p w:rsidR="0085477D" w:rsidRDefault="0085477D" w:rsidP="0085477D">
      <w:pPr>
        <w:pStyle w:val="NoSpacing"/>
        <w:ind w:firstLine="708"/>
        <w:rPr>
          <w:lang w:val="en-US"/>
        </w:rPr>
      </w:pPr>
    </w:p>
    <w:p w:rsidR="00A326F1" w:rsidRPr="002C11BD" w:rsidRDefault="00A326F1" w:rsidP="00497A22">
      <w:pPr>
        <w:rPr>
          <w:lang w:val="en-US"/>
        </w:rPr>
      </w:pPr>
    </w:p>
    <w:sectPr w:rsidR="00A326F1" w:rsidRPr="002C11BD" w:rsidSect="00702EC9">
      <w:headerReference w:type="default" r:id="rId19"/>
      <w:footerReference w:type="default" r:id="rId20"/>
      <w:pgSz w:w="11906" w:h="16838" w:code="9"/>
      <w:pgMar w:top="1418" w:right="1418" w:bottom="1418"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F15" w:rsidRDefault="006E4F15" w:rsidP="004D0ED5">
      <w:pPr>
        <w:spacing w:after="0" w:line="240" w:lineRule="auto"/>
      </w:pPr>
      <w:r>
        <w:separator/>
      </w:r>
    </w:p>
  </w:endnote>
  <w:endnote w:type="continuationSeparator" w:id="0">
    <w:p w:rsidR="006E4F15" w:rsidRDefault="006E4F15" w:rsidP="004D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w:altName w:val="Arial Narrow"/>
    <w:panose1 w:val="020B0606020104020203"/>
    <w:charset w:val="00"/>
    <w:family w:val="swiss"/>
    <w:pitch w:val="variable"/>
    <w:sig w:usb0="00000007" w:usb1="00000000" w:usb2="00000000" w:usb3="00000000" w:csb0="00000003" w:csb1="00000000"/>
  </w:font>
  <w:font w:name="MoolBoran">
    <w:panose1 w:val="020B0604020202020204"/>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401" w:rsidRDefault="00547401">
    <w:pPr>
      <w:pStyle w:val="Footer"/>
    </w:pPr>
    <w:r>
      <w:rPr>
        <w:noProof/>
      </w:rPr>
      <mc:AlternateContent>
        <mc:Choice Requires="wps">
          <w:drawing>
            <wp:anchor distT="0" distB="0" distL="114300" distR="114300" simplePos="0" relativeHeight="251659264" behindDoc="0" locked="0" layoutInCell="1" allowOverlap="1" wp14:anchorId="5D024A1D" wp14:editId="3BE21F8A">
              <wp:simplePos x="0" y="0"/>
              <wp:positionH relativeFrom="column">
                <wp:posOffset>-690245</wp:posOffset>
              </wp:positionH>
              <wp:positionV relativeFrom="paragraph">
                <wp:posOffset>-643255</wp:posOffset>
              </wp:positionV>
              <wp:extent cx="6915150" cy="1247775"/>
              <wp:effectExtent l="0" t="0" r="0" b="952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01" w:rsidRPr="00547401" w:rsidRDefault="00547401" w:rsidP="00547401">
                          <w:pPr>
                            <w:pStyle w:val="NoSpacing"/>
                            <w:jc w:val="center"/>
                            <w:rPr>
                              <w:rFonts w:ascii="Tw Cen MT Condensed" w:hAnsi="Tw Cen MT Condensed"/>
                              <w:color w:val="31849B" w:themeColor="accent5" w:themeShade="BF"/>
                              <w:sz w:val="24"/>
                              <w:lang w:val="en-US"/>
                            </w:rPr>
                          </w:pPr>
                          <w:r w:rsidRPr="00547401">
                            <w:rPr>
                              <w:rFonts w:ascii="Tw Cen MT Condensed" w:hAnsi="Tw Cen MT Condensed"/>
                              <w:color w:val="31849B" w:themeColor="accent5" w:themeShade="BF"/>
                              <w:sz w:val="24"/>
                              <w:lang w:val="en-US"/>
                            </w:rPr>
                            <w:t>Allturn Group International BV Chamber of Commerce Eindhoven The Netherlands No.</w:t>
                          </w:r>
                          <w:r w:rsidR="004F708E">
                            <w:rPr>
                              <w:rFonts w:ascii="Tw Cen MT Condensed" w:hAnsi="Tw Cen MT Condensed"/>
                              <w:color w:val="31849B" w:themeColor="accent5" w:themeShade="BF"/>
                              <w:sz w:val="24"/>
                              <w:lang w:val="en-US"/>
                            </w:rPr>
                            <w:t xml:space="preserve"> NL58143335</w:t>
                          </w:r>
                        </w:p>
                        <w:p w:rsidR="00547401" w:rsidRDefault="00547401" w:rsidP="00547401">
                          <w:pPr>
                            <w:pStyle w:val="NoSpacing"/>
                            <w:jc w:val="center"/>
                            <w:rPr>
                              <w:rFonts w:ascii="Tw Cen MT Condensed" w:hAnsi="Tw Cen MT Condensed"/>
                              <w:color w:val="31849B" w:themeColor="accent5" w:themeShade="BF"/>
                              <w:sz w:val="24"/>
                              <w:lang w:val="en-US"/>
                            </w:rPr>
                          </w:pPr>
                          <w:r w:rsidRPr="00547401">
                            <w:rPr>
                              <w:rFonts w:ascii="Tw Cen MT Condensed" w:hAnsi="Tw Cen MT Condensed"/>
                              <w:color w:val="31849B" w:themeColor="accent5" w:themeShade="BF"/>
                              <w:sz w:val="24"/>
                              <w:lang w:val="en-US"/>
                            </w:rPr>
                            <w:t xml:space="preserve">Bank Account NL08 INGB 0000 6523 95 ING Bank </w:t>
                          </w:r>
                          <w:proofErr w:type="gramStart"/>
                          <w:r w:rsidRPr="00547401">
                            <w:rPr>
                              <w:rFonts w:ascii="Tw Cen MT Condensed" w:hAnsi="Tw Cen MT Condensed"/>
                              <w:color w:val="31849B" w:themeColor="accent5" w:themeShade="BF"/>
                              <w:sz w:val="24"/>
                              <w:lang w:val="en-US"/>
                            </w:rPr>
                            <w:t>The</w:t>
                          </w:r>
                          <w:proofErr w:type="gramEnd"/>
                          <w:r w:rsidRPr="00547401">
                            <w:rPr>
                              <w:rFonts w:ascii="Tw Cen MT Condensed" w:hAnsi="Tw Cen MT Condensed"/>
                              <w:color w:val="31849B" w:themeColor="accent5" w:themeShade="BF"/>
                              <w:sz w:val="24"/>
                              <w:lang w:val="en-US"/>
                            </w:rPr>
                            <w:t xml:space="preserve"> Netherlands</w:t>
                          </w:r>
                        </w:p>
                        <w:p w:rsidR="00547401" w:rsidRPr="00547401" w:rsidRDefault="00547401" w:rsidP="00547401">
                          <w:pPr>
                            <w:pStyle w:val="NoSpacing"/>
                            <w:jc w:val="center"/>
                            <w:rPr>
                              <w:rFonts w:ascii="Tw Cen MT Condensed" w:hAnsi="Tw Cen MT Condensed"/>
                              <w:color w:val="31849B" w:themeColor="accent5" w:themeShade="BF"/>
                              <w:sz w:val="24"/>
                              <w:lang w:val="en-US"/>
                            </w:rPr>
                          </w:pPr>
                          <w:r>
                            <w:rPr>
                              <w:rFonts w:ascii="Tw Cen MT Condensed" w:hAnsi="Tw Cen MT Condensed"/>
                              <w:color w:val="31849B" w:themeColor="accent5" w:themeShade="BF"/>
                              <w:sz w:val="24"/>
                              <w:lang w:val="en-US"/>
                            </w:rPr>
                            <w:t xml:space="preserve">VAT </w:t>
                          </w:r>
                          <w:proofErr w:type="gramStart"/>
                          <w:r>
                            <w:rPr>
                              <w:rFonts w:ascii="Tw Cen MT Condensed" w:hAnsi="Tw Cen MT Condensed"/>
                              <w:color w:val="31849B" w:themeColor="accent5" w:themeShade="BF"/>
                              <w:sz w:val="24"/>
                              <w:lang w:val="en-US"/>
                            </w:rPr>
                            <w:t>Number :</w:t>
                          </w:r>
                          <w:proofErr w:type="gramEnd"/>
                          <w:r>
                            <w:rPr>
                              <w:rFonts w:ascii="Tw Cen MT Condensed" w:hAnsi="Tw Cen MT Condensed"/>
                              <w:color w:val="31849B" w:themeColor="accent5" w:themeShade="BF"/>
                              <w:sz w:val="24"/>
                              <w:lang w:val="en-US"/>
                            </w:rPr>
                            <w:t xml:space="preserve"> NL</w:t>
                          </w:r>
                          <w:r w:rsidR="0035729C">
                            <w:rPr>
                              <w:rFonts w:ascii="Tw Cen MT Condensed" w:hAnsi="Tw Cen MT Condensed"/>
                              <w:color w:val="31849B" w:themeColor="accent5" w:themeShade="BF"/>
                              <w:sz w:val="24"/>
                              <w:lang w:val="en-US"/>
                            </w:rPr>
                            <w:t>852894272B01</w:t>
                          </w:r>
                        </w:p>
                        <w:p w:rsidR="00547401" w:rsidRPr="00547401" w:rsidRDefault="00547401" w:rsidP="00547401">
                          <w:pPr>
                            <w:pStyle w:val="NoSpacing"/>
                            <w:jc w:val="center"/>
                            <w:rPr>
                              <w:rFonts w:ascii="Tw Cen MT Condensed" w:hAnsi="Tw Cen MT Condensed"/>
                              <w:color w:val="31849B" w:themeColor="accent5" w:themeShade="BF"/>
                              <w:sz w:val="24"/>
                              <w:lang w:val="en-US"/>
                            </w:rPr>
                          </w:pPr>
                          <w:proofErr w:type="gramStart"/>
                          <w:r w:rsidRPr="00547401">
                            <w:rPr>
                              <w:rFonts w:ascii="Tw Cen MT Condensed" w:hAnsi="Tw Cen MT Condensed"/>
                              <w:color w:val="31849B" w:themeColor="accent5" w:themeShade="BF"/>
                              <w:sz w:val="24"/>
                              <w:lang w:val="en-US"/>
                            </w:rPr>
                            <w:t>Address :</w:t>
                          </w:r>
                          <w:proofErr w:type="gramEnd"/>
                          <w:r w:rsidRPr="00547401">
                            <w:rPr>
                              <w:rFonts w:ascii="Tw Cen MT Condensed" w:hAnsi="Tw Cen MT Condensed"/>
                              <w:color w:val="31849B" w:themeColor="accent5" w:themeShade="BF"/>
                              <w:sz w:val="24"/>
                              <w:lang w:val="en-US"/>
                            </w:rPr>
                            <w:t xml:space="preserve"> Groenendal 7c, 5405 AS  Uden, The Netherlands</w:t>
                          </w:r>
                        </w:p>
                        <w:p w:rsidR="00547401" w:rsidRPr="00547401" w:rsidRDefault="00547401" w:rsidP="00547401">
                          <w:pPr>
                            <w:pStyle w:val="NoSpacing"/>
                            <w:jc w:val="center"/>
                            <w:rPr>
                              <w:rFonts w:ascii="Tw Cen MT Condensed" w:hAnsi="Tw Cen MT Condensed"/>
                              <w:color w:val="31849B" w:themeColor="accent5" w:themeShade="BF"/>
                              <w:sz w:val="24"/>
                              <w:lang w:val="en-US"/>
                            </w:rPr>
                          </w:pPr>
                          <w:proofErr w:type="gramStart"/>
                          <w:r w:rsidRPr="00547401">
                            <w:rPr>
                              <w:rFonts w:ascii="Tw Cen MT Condensed" w:hAnsi="Tw Cen MT Condensed"/>
                              <w:color w:val="31849B" w:themeColor="accent5" w:themeShade="BF"/>
                              <w:sz w:val="24"/>
                              <w:lang w:val="en-US"/>
                            </w:rPr>
                            <w:t>Internet :</w:t>
                          </w:r>
                          <w:proofErr w:type="gramEnd"/>
                          <w:r w:rsidRPr="00547401">
                            <w:rPr>
                              <w:rFonts w:ascii="Tw Cen MT Condensed" w:hAnsi="Tw Cen MT Condensed"/>
                              <w:color w:val="31849B" w:themeColor="accent5" w:themeShade="BF"/>
                              <w:sz w:val="24"/>
                              <w:lang w:val="en-US"/>
                            </w:rPr>
                            <w:t xml:space="preserve"> </w:t>
                          </w:r>
                          <w:hyperlink r:id="rId1" w:history="1">
                            <w:r w:rsidRPr="00547401">
                              <w:rPr>
                                <w:rFonts w:ascii="Tw Cen MT Condensed" w:hAnsi="Tw Cen MT Condensed"/>
                                <w:color w:val="31849B" w:themeColor="accent5" w:themeShade="BF"/>
                                <w:lang w:val="en-US"/>
                              </w:rPr>
                              <w:t>www.AllturnGroup.com</w:t>
                            </w:r>
                          </w:hyperlink>
                          <w:r w:rsidRPr="00547401">
                            <w:rPr>
                              <w:rFonts w:ascii="Tw Cen MT Condensed" w:hAnsi="Tw Cen MT Condensed"/>
                              <w:color w:val="31849B" w:themeColor="accent5" w:themeShade="BF"/>
                              <w:sz w:val="24"/>
                              <w:lang w:val="en-US"/>
                            </w:rPr>
                            <w:t xml:space="preserve">  Email : </w:t>
                          </w:r>
                          <w:hyperlink r:id="rId2" w:history="1">
                            <w:r w:rsidR="002C11BD" w:rsidRPr="000C7754">
                              <w:rPr>
                                <w:rStyle w:val="Hyperlink"/>
                                <w:rFonts w:ascii="Tw Cen MT Condensed" w:hAnsi="Tw Cen MT Condensed"/>
                                <w:lang w:val="en-US"/>
                              </w:rPr>
                              <w:t>Rudy.Vriendts@AllturnGroup.com</w:t>
                            </w:r>
                          </w:hyperlink>
                        </w:p>
                        <w:p w:rsidR="00547401" w:rsidRPr="00547401" w:rsidRDefault="00D804D8" w:rsidP="00547401">
                          <w:pPr>
                            <w:pStyle w:val="NoSpacing"/>
                            <w:jc w:val="center"/>
                            <w:rPr>
                              <w:rFonts w:ascii="Tw Cen MT Condensed" w:hAnsi="Tw Cen MT Condensed"/>
                              <w:color w:val="31849B" w:themeColor="accent5" w:themeShade="BF"/>
                              <w:sz w:val="24"/>
                              <w:lang w:val="en-US"/>
                            </w:rPr>
                          </w:pPr>
                          <w:proofErr w:type="gramStart"/>
                          <w:r>
                            <w:rPr>
                              <w:rFonts w:ascii="Tw Cen MT Condensed" w:hAnsi="Tw Cen MT Condensed"/>
                              <w:color w:val="31849B" w:themeColor="accent5" w:themeShade="BF"/>
                              <w:sz w:val="24"/>
                              <w:lang w:val="en-US"/>
                            </w:rPr>
                            <w:t>Phone :</w:t>
                          </w:r>
                          <w:proofErr w:type="gramEnd"/>
                          <w:r>
                            <w:rPr>
                              <w:rFonts w:ascii="Tw Cen MT Condensed" w:hAnsi="Tw Cen MT Condensed"/>
                              <w:color w:val="31849B" w:themeColor="accent5" w:themeShade="BF"/>
                              <w:sz w:val="24"/>
                              <w:lang w:val="en-US"/>
                            </w:rPr>
                            <w:t xml:space="preserve"> 0031(0) 6 20 35 67 51</w:t>
                          </w:r>
                        </w:p>
                        <w:p w:rsidR="00547401" w:rsidRPr="002C6CB2" w:rsidRDefault="00547401" w:rsidP="00547401">
                          <w:pPr>
                            <w:pStyle w:val="NoSpacing"/>
                            <w:jc w:val="center"/>
                            <w:rPr>
                              <w:lang w:val="en-US"/>
                            </w:rPr>
                          </w:pPr>
                        </w:p>
                        <w:p w:rsidR="00547401" w:rsidRPr="00373D6A" w:rsidRDefault="00547401" w:rsidP="00547401">
                          <w:pPr>
                            <w:jc w:val="center"/>
                            <w:rPr>
                              <w:rFonts w:ascii="Tw Cen MT Condensed" w:hAnsi="Tw Cen MT Condensed" w:cs="MoolBoran"/>
                              <w:color w:val="31849B" w:themeColor="accent5" w:themeShade="BF"/>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024A1D" id="_x0000_t202" coordsize="21600,21600" o:spt="202" path="m,l,21600r21600,l21600,xe">
              <v:stroke joinstyle="miter"/>
              <v:path gradientshapeok="t" o:connecttype="rect"/>
            </v:shapetype>
            <v:shape id="Text Box 6" o:spid="_x0000_s1026" type="#_x0000_t202" style="position:absolute;margin-left:-54.35pt;margin-top:-50.65pt;width:544.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" filled="f" stroked="f">
              <v:textbox>
                <w:txbxContent>
                  <w:p w:rsidR="00547401" w:rsidRPr="00547401" w:rsidRDefault="00547401" w:rsidP="00547401">
                    <w:pPr>
                      <w:pStyle w:val="NoSpacing"/>
                      <w:jc w:val="center"/>
                      <w:rPr>
                        <w:rFonts w:ascii="Tw Cen MT Condensed" w:hAnsi="Tw Cen MT Condensed"/>
                        <w:color w:val="31849B" w:themeColor="accent5" w:themeShade="BF"/>
                        <w:sz w:val="24"/>
                        <w:lang w:val="en-US"/>
                      </w:rPr>
                    </w:pPr>
                    <w:r w:rsidRPr="00547401">
                      <w:rPr>
                        <w:rFonts w:ascii="Tw Cen MT Condensed" w:hAnsi="Tw Cen MT Condensed"/>
                        <w:color w:val="31849B" w:themeColor="accent5" w:themeShade="BF"/>
                        <w:sz w:val="24"/>
                        <w:lang w:val="en-US"/>
                      </w:rPr>
                      <w:t>Allturn Group International BV Chamber of Commerce Eindhoven The Netherlands No.</w:t>
                    </w:r>
                    <w:r w:rsidR="004F708E">
                      <w:rPr>
                        <w:rFonts w:ascii="Tw Cen MT Condensed" w:hAnsi="Tw Cen MT Condensed"/>
                        <w:color w:val="31849B" w:themeColor="accent5" w:themeShade="BF"/>
                        <w:sz w:val="24"/>
                        <w:lang w:val="en-US"/>
                      </w:rPr>
                      <w:t xml:space="preserve"> NL58143335</w:t>
                    </w:r>
                  </w:p>
                  <w:p w:rsidR="00547401" w:rsidRDefault="00547401" w:rsidP="00547401">
                    <w:pPr>
                      <w:pStyle w:val="NoSpacing"/>
                      <w:jc w:val="center"/>
                      <w:rPr>
                        <w:rFonts w:ascii="Tw Cen MT Condensed" w:hAnsi="Tw Cen MT Condensed"/>
                        <w:color w:val="31849B" w:themeColor="accent5" w:themeShade="BF"/>
                        <w:sz w:val="24"/>
                        <w:lang w:val="en-US"/>
                      </w:rPr>
                    </w:pPr>
                    <w:r w:rsidRPr="00547401">
                      <w:rPr>
                        <w:rFonts w:ascii="Tw Cen MT Condensed" w:hAnsi="Tw Cen MT Condensed"/>
                        <w:color w:val="31849B" w:themeColor="accent5" w:themeShade="BF"/>
                        <w:sz w:val="24"/>
                        <w:lang w:val="en-US"/>
                      </w:rPr>
                      <w:t xml:space="preserve">Bank Account NL08 INGB 0000 6523 95 ING Bank </w:t>
                    </w:r>
                    <w:proofErr w:type="gramStart"/>
                    <w:r w:rsidRPr="00547401">
                      <w:rPr>
                        <w:rFonts w:ascii="Tw Cen MT Condensed" w:hAnsi="Tw Cen MT Condensed"/>
                        <w:color w:val="31849B" w:themeColor="accent5" w:themeShade="BF"/>
                        <w:sz w:val="24"/>
                        <w:lang w:val="en-US"/>
                      </w:rPr>
                      <w:t>The</w:t>
                    </w:r>
                    <w:proofErr w:type="gramEnd"/>
                    <w:r w:rsidRPr="00547401">
                      <w:rPr>
                        <w:rFonts w:ascii="Tw Cen MT Condensed" w:hAnsi="Tw Cen MT Condensed"/>
                        <w:color w:val="31849B" w:themeColor="accent5" w:themeShade="BF"/>
                        <w:sz w:val="24"/>
                        <w:lang w:val="en-US"/>
                      </w:rPr>
                      <w:t xml:space="preserve"> Netherlands</w:t>
                    </w:r>
                  </w:p>
                  <w:p w:rsidR="00547401" w:rsidRPr="00547401" w:rsidRDefault="00547401" w:rsidP="00547401">
                    <w:pPr>
                      <w:pStyle w:val="NoSpacing"/>
                      <w:jc w:val="center"/>
                      <w:rPr>
                        <w:rFonts w:ascii="Tw Cen MT Condensed" w:hAnsi="Tw Cen MT Condensed"/>
                        <w:color w:val="31849B" w:themeColor="accent5" w:themeShade="BF"/>
                        <w:sz w:val="24"/>
                        <w:lang w:val="en-US"/>
                      </w:rPr>
                    </w:pPr>
                    <w:r>
                      <w:rPr>
                        <w:rFonts w:ascii="Tw Cen MT Condensed" w:hAnsi="Tw Cen MT Condensed"/>
                        <w:color w:val="31849B" w:themeColor="accent5" w:themeShade="BF"/>
                        <w:sz w:val="24"/>
                        <w:lang w:val="en-US"/>
                      </w:rPr>
                      <w:t xml:space="preserve">VAT </w:t>
                    </w:r>
                    <w:proofErr w:type="gramStart"/>
                    <w:r>
                      <w:rPr>
                        <w:rFonts w:ascii="Tw Cen MT Condensed" w:hAnsi="Tw Cen MT Condensed"/>
                        <w:color w:val="31849B" w:themeColor="accent5" w:themeShade="BF"/>
                        <w:sz w:val="24"/>
                        <w:lang w:val="en-US"/>
                      </w:rPr>
                      <w:t>Number :</w:t>
                    </w:r>
                    <w:proofErr w:type="gramEnd"/>
                    <w:r>
                      <w:rPr>
                        <w:rFonts w:ascii="Tw Cen MT Condensed" w:hAnsi="Tw Cen MT Condensed"/>
                        <w:color w:val="31849B" w:themeColor="accent5" w:themeShade="BF"/>
                        <w:sz w:val="24"/>
                        <w:lang w:val="en-US"/>
                      </w:rPr>
                      <w:t xml:space="preserve"> NL</w:t>
                    </w:r>
                    <w:r w:rsidR="0035729C">
                      <w:rPr>
                        <w:rFonts w:ascii="Tw Cen MT Condensed" w:hAnsi="Tw Cen MT Condensed"/>
                        <w:color w:val="31849B" w:themeColor="accent5" w:themeShade="BF"/>
                        <w:sz w:val="24"/>
                        <w:lang w:val="en-US"/>
                      </w:rPr>
                      <w:t>852894272B01</w:t>
                    </w:r>
                  </w:p>
                  <w:p w:rsidR="00547401" w:rsidRPr="00547401" w:rsidRDefault="00547401" w:rsidP="00547401">
                    <w:pPr>
                      <w:pStyle w:val="NoSpacing"/>
                      <w:jc w:val="center"/>
                      <w:rPr>
                        <w:rFonts w:ascii="Tw Cen MT Condensed" w:hAnsi="Tw Cen MT Condensed"/>
                        <w:color w:val="31849B" w:themeColor="accent5" w:themeShade="BF"/>
                        <w:sz w:val="24"/>
                        <w:lang w:val="en-US"/>
                      </w:rPr>
                    </w:pPr>
                    <w:proofErr w:type="gramStart"/>
                    <w:r w:rsidRPr="00547401">
                      <w:rPr>
                        <w:rFonts w:ascii="Tw Cen MT Condensed" w:hAnsi="Tw Cen MT Condensed"/>
                        <w:color w:val="31849B" w:themeColor="accent5" w:themeShade="BF"/>
                        <w:sz w:val="24"/>
                        <w:lang w:val="en-US"/>
                      </w:rPr>
                      <w:t>Address :</w:t>
                    </w:r>
                    <w:proofErr w:type="gramEnd"/>
                    <w:r w:rsidRPr="00547401">
                      <w:rPr>
                        <w:rFonts w:ascii="Tw Cen MT Condensed" w:hAnsi="Tw Cen MT Condensed"/>
                        <w:color w:val="31849B" w:themeColor="accent5" w:themeShade="BF"/>
                        <w:sz w:val="24"/>
                        <w:lang w:val="en-US"/>
                      </w:rPr>
                      <w:t xml:space="preserve"> Groenendal 7c, 5405 AS  Uden, The Netherlands</w:t>
                    </w:r>
                  </w:p>
                  <w:p w:rsidR="00547401" w:rsidRPr="00547401" w:rsidRDefault="00547401" w:rsidP="00547401">
                    <w:pPr>
                      <w:pStyle w:val="NoSpacing"/>
                      <w:jc w:val="center"/>
                      <w:rPr>
                        <w:rFonts w:ascii="Tw Cen MT Condensed" w:hAnsi="Tw Cen MT Condensed"/>
                        <w:color w:val="31849B" w:themeColor="accent5" w:themeShade="BF"/>
                        <w:sz w:val="24"/>
                        <w:lang w:val="en-US"/>
                      </w:rPr>
                    </w:pPr>
                    <w:proofErr w:type="gramStart"/>
                    <w:r w:rsidRPr="00547401">
                      <w:rPr>
                        <w:rFonts w:ascii="Tw Cen MT Condensed" w:hAnsi="Tw Cen MT Condensed"/>
                        <w:color w:val="31849B" w:themeColor="accent5" w:themeShade="BF"/>
                        <w:sz w:val="24"/>
                        <w:lang w:val="en-US"/>
                      </w:rPr>
                      <w:t>Internet :</w:t>
                    </w:r>
                    <w:proofErr w:type="gramEnd"/>
                    <w:r w:rsidRPr="00547401">
                      <w:rPr>
                        <w:rFonts w:ascii="Tw Cen MT Condensed" w:hAnsi="Tw Cen MT Condensed"/>
                        <w:color w:val="31849B" w:themeColor="accent5" w:themeShade="BF"/>
                        <w:sz w:val="24"/>
                        <w:lang w:val="en-US"/>
                      </w:rPr>
                      <w:t xml:space="preserve"> </w:t>
                    </w:r>
                    <w:hyperlink r:id="rId3" w:history="1">
                      <w:r w:rsidRPr="00547401">
                        <w:rPr>
                          <w:rFonts w:ascii="Tw Cen MT Condensed" w:hAnsi="Tw Cen MT Condensed"/>
                          <w:color w:val="31849B" w:themeColor="accent5" w:themeShade="BF"/>
                          <w:lang w:val="en-US"/>
                        </w:rPr>
                        <w:t>www.AllturnGroup.com</w:t>
                      </w:r>
                    </w:hyperlink>
                    <w:r w:rsidRPr="00547401">
                      <w:rPr>
                        <w:rFonts w:ascii="Tw Cen MT Condensed" w:hAnsi="Tw Cen MT Condensed"/>
                        <w:color w:val="31849B" w:themeColor="accent5" w:themeShade="BF"/>
                        <w:sz w:val="24"/>
                        <w:lang w:val="en-US"/>
                      </w:rPr>
                      <w:t xml:space="preserve">  Email : </w:t>
                    </w:r>
                    <w:hyperlink r:id="rId4" w:history="1">
                      <w:r w:rsidR="002C11BD" w:rsidRPr="000C7754">
                        <w:rPr>
                          <w:rStyle w:val="Hyperlink"/>
                          <w:rFonts w:ascii="Tw Cen MT Condensed" w:hAnsi="Tw Cen MT Condensed"/>
                          <w:lang w:val="en-US"/>
                        </w:rPr>
                        <w:t>Rudy.Vriendts@AllturnGroup.com</w:t>
                      </w:r>
                    </w:hyperlink>
                  </w:p>
                  <w:p w:rsidR="00547401" w:rsidRPr="00547401" w:rsidRDefault="00D804D8" w:rsidP="00547401">
                    <w:pPr>
                      <w:pStyle w:val="NoSpacing"/>
                      <w:jc w:val="center"/>
                      <w:rPr>
                        <w:rFonts w:ascii="Tw Cen MT Condensed" w:hAnsi="Tw Cen MT Condensed"/>
                        <w:color w:val="31849B" w:themeColor="accent5" w:themeShade="BF"/>
                        <w:sz w:val="24"/>
                        <w:lang w:val="en-US"/>
                      </w:rPr>
                    </w:pPr>
                    <w:proofErr w:type="gramStart"/>
                    <w:r>
                      <w:rPr>
                        <w:rFonts w:ascii="Tw Cen MT Condensed" w:hAnsi="Tw Cen MT Condensed"/>
                        <w:color w:val="31849B" w:themeColor="accent5" w:themeShade="BF"/>
                        <w:sz w:val="24"/>
                        <w:lang w:val="en-US"/>
                      </w:rPr>
                      <w:t>Phone :</w:t>
                    </w:r>
                    <w:proofErr w:type="gramEnd"/>
                    <w:r>
                      <w:rPr>
                        <w:rFonts w:ascii="Tw Cen MT Condensed" w:hAnsi="Tw Cen MT Condensed"/>
                        <w:color w:val="31849B" w:themeColor="accent5" w:themeShade="BF"/>
                        <w:sz w:val="24"/>
                        <w:lang w:val="en-US"/>
                      </w:rPr>
                      <w:t xml:space="preserve"> 0031(0) 6 20 35 67 51</w:t>
                    </w:r>
                  </w:p>
                  <w:p w:rsidR="00547401" w:rsidRPr="002C6CB2" w:rsidRDefault="00547401" w:rsidP="00547401">
                    <w:pPr>
                      <w:pStyle w:val="NoSpacing"/>
                      <w:jc w:val="center"/>
                      <w:rPr>
                        <w:lang w:val="en-US"/>
                      </w:rPr>
                    </w:pPr>
                  </w:p>
                  <w:p w:rsidR="00547401" w:rsidRPr="00373D6A" w:rsidRDefault="00547401" w:rsidP="00547401">
                    <w:pPr>
                      <w:jc w:val="center"/>
                      <w:rPr>
                        <w:rFonts w:ascii="Tw Cen MT Condensed" w:hAnsi="Tw Cen MT Condensed" w:cs="MoolBoran"/>
                        <w:color w:val="31849B" w:themeColor="accent5" w:themeShade="BF"/>
                        <w:lang w:val="en-US"/>
                      </w:rPr>
                    </w:pPr>
                  </w:p>
                </w:txbxContent>
              </v:textbox>
            </v:shape>
          </w:pict>
        </mc:Fallback>
      </mc:AlternateContent>
    </w:r>
  </w:p>
  <w:p w:rsidR="004D0ED5" w:rsidRDefault="004D0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F15" w:rsidRDefault="006E4F15" w:rsidP="004D0ED5">
      <w:pPr>
        <w:spacing w:after="0" w:line="240" w:lineRule="auto"/>
      </w:pPr>
      <w:r>
        <w:separator/>
      </w:r>
    </w:p>
  </w:footnote>
  <w:footnote w:type="continuationSeparator" w:id="0">
    <w:p w:rsidR="006E4F15" w:rsidRDefault="006E4F15" w:rsidP="004D0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EC9" w:rsidRDefault="00D804D8" w:rsidP="00702EC9">
    <w:pPr>
      <w:pStyle w:val="NoSpacing"/>
      <w:rPr>
        <w:lang w:val="en-US"/>
      </w:rPr>
    </w:pPr>
    <w:r>
      <w:rPr>
        <w:noProof/>
      </w:rPr>
      <w:drawing>
        <wp:anchor distT="0" distB="0" distL="114300" distR="114300" simplePos="0" relativeHeight="251660288" behindDoc="1" locked="0" layoutInCell="1" allowOverlap="1" wp14:anchorId="5EAA04F6" wp14:editId="3B8D3878">
          <wp:simplePos x="0" y="0"/>
          <wp:positionH relativeFrom="column">
            <wp:posOffset>-690880</wp:posOffset>
          </wp:positionH>
          <wp:positionV relativeFrom="paragraph">
            <wp:posOffset>-577215</wp:posOffset>
          </wp:positionV>
          <wp:extent cx="2981325" cy="711835"/>
          <wp:effectExtent l="0" t="0" r="9525" b="0"/>
          <wp:wrapThrough wrapText="bothSides">
            <wp:wrapPolygon edited="0">
              <wp:start x="0" y="0"/>
              <wp:lineTo x="0" y="20810"/>
              <wp:lineTo x="21531" y="20810"/>
              <wp:lineTo x="21531"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turn Group International.GIF"/>
                  <pic:cNvPicPr/>
                </pic:nvPicPr>
                <pic:blipFill>
                  <a:blip r:embed="rId1">
                    <a:extLst>
                      <a:ext uri="{28A0092B-C50C-407E-A947-70E740481C1C}">
                        <a14:useLocalDpi xmlns:a14="http://schemas.microsoft.com/office/drawing/2010/main" val="0"/>
                      </a:ext>
                    </a:extLst>
                  </a:blip>
                  <a:stretch>
                    <a:fillRect/>
                  </a:stretch>
                </pic:blipFill>
                <pic:spPr>
                  <a:xfrm>
                    <a:off x="0" y="0"/>
                    <a:ext cx="2981325" cy="711835"/>
                  </a:xfrm>
                  <a:prstGeom prst="rect">
                    <a:avLst/>
                  </a:prstGeom>
                </pic:spPr>
              </pic:pic>
            </a:graphicData>
          </a:graphic>
          <wp14:sizeRelH relativeFrom="page">
            <wp14:pctWidth>0</wp14:pctWidth>
          </wp14:sizeRelH>
          <wp14:sizeRelV relativeFrom="page">
            <wp14:pctHeight>0</wp14:pctHeight>
          </wp14:sizeRelV>
        </wp:anchor>
      </w:drawing>
    </w:r>
  </w:p>
  <w:p w:rsidR="00702EC9" w:rsidRDefault="00702EC9" w:rsidP="00702EC9">
    <w:pPr>
      <w:pStyle w:val="NoSpacing"/>
      <w:rPr>
        <w:lang w:val="en-US"/>
      </w:rPr>
    </w:pPr>
  </w:p>
  <w:p w:rsidR="00702EC9" w:rsidRDefault="00702EC9" w:rsidP="00702EC9">
    <w:pPr>
      <w:pStyle w:val="NoSpacing"/>
      <w:rPr>
        <w:lang w:val="en-US"/>
      </w:rPr>
    </w:pPr>
  </w:p>
  <w:p w:rsidR="00702EC9" w:rsidRDefault="00702EC9">
    <w:pPr>
      <w:pStyle w:val="Header"/>
    </w:pPr>
  </w:p>
  <w:p w:rsidR="00702EC9" w:rsidRDefault="00702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CE3C1D"/>
    <w:multiLevelType w:val="hybridMultilevel"/>
    <w:tmpl w:val="3168B512"/>
    <w:lvl w:ilvl="0" w:tplc="8CA07DA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B2"/>
    <w:rsid w:val="000F7715"/>
    <w:rsid w:val="001F202B"/>
    <w:rsid w:val="002B4692"/>
    <w:rsid w:val="002C11BD"/>
    <w:rsid w:val="002C6CB2"/>
    <w:rsid w:val="0032152F"/>
    <w:rsid w:val="0035729C"/>
    <w:rsid w:val="00373D6A"/>
    <w:rsid w:val="00486687"/>
    <w:rsid w:val="00490CCB"/>
    <w:rsid w:val="00497A22"/>
    <w:rsid w:val="004D0ED5"/>
    <w:rsid w:val="004F708E"/>
    <w:rsid w:val="005144A4"/>
    <w:rsid w:val="00547401"/>
    <w:rsid w:val="005968E2"/>
    <w:rsid w:val="006D4118"/>
    <w:rsid w:val="006E4F15"/>
    <w:rsid w:val="00702EC9"/>
    <w:rsid w:val="007C52CB"/>
    <w:rsid w:val="0085477D"/>
    <w:rsid w:val="0088561C"/>
    <w:rsid w:val="008C1ADA"/>
    <w:rsid w:val="00A31B2C"/>
    <w:rsid w:val="00A326F1"/>
    <w:rsid w:val="00A54CE6"/>
    <w:rsid w:val="00A8065C"/>
    <w:rsid w:val="00AB5259"/>
    <w:rsid w:val="00AC19E0"/>
    <w:rsid w:val="00BA3C72"/>
    <w:rsid w:val="00BA5922"/>
    <w:rsid w:val="00BC4D2F"/>
    <w:rsid w:val="00C5085C"/>
    <w:rsid w:val="00D804D8"/>
    <w:rsid w:val="00F050F3"/>
    <w:rsid w:val="00F146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7881A"/>
  <w15:docId w15:val="{B072A6F4-7EDB-7A4D-AFFE-FEF9F1D5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C11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6CB2"/>
    <w:pPr>
      <w:spacing w:after="0" w:line="240" w:lineRule="auto"/>
    </w:pPr>
  </w:style>
  <w:style w:type="paragraph" w:styleId="Header">
    <w:name w:val="header"/>
    <w:basedOn w:val="Normal"/>
    <w:link w:val="HeaderChar"/>
    <w:uiPriority w:val="99"/>
    <w:unhideWhenUsed/>
    <w:rsid w:val="004D0E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0ED5"/>
  </w:style>
  <w:style w:type="paragraph" w:styleId="Footer">
    <w:name w:val="footer"/>
    <w:basedOn w:val="Normal"/>
    <w:link w:val="FooterChar"/>
    <w:uiPriority w:val="99"/>
    <w:unhideWhenUsed/>
    <w:rsid w:val="004D0E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0ED5"/>
  </w:style>
  <w:style w:type="paragraph" w:styleId="BalloonText">
    <w:name w:val="Balloon Text"/>
    <w:basedOn w:val="Normal"/>
    <w:link w:val="BalloonTextChar"/>
    <w:uiPriority w:val="99"/>
    <w:semiHidden/>
    <w:unhideWhenUsed/>
    <w:rsid w:val="004D0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ED5"/>
    <w:rPr>
      <w:rFonts w:ascii="Tahoma" w:hAnsi="Tahoma" w:cs="Tahoma"/>
      <w:sz w:val="16"/>
      <w:szCs w:val="16"/>
    </w:rPr>
  </w:style>
  <w:style w:type="character" w:styleId="Hyperlink">
    <w:name w:val="Hyperlink"/>
    <w:basedOn w:val="DefaultParagraphFont"/>
    <w:uiPriority w:val="99"/>
    <w:unhideWhenUsed/>
    <w:rsid w:val="004D0ED5"/>
    <w:rPr>
      <w:color w:val="0000FF" w:themeColor="hyperlink"/>
      <w:u w:val="single"/>
    </w:rPr>
  </w:style>
  <w:style w:type="character" w:styleId="FollowedHyperlink">
    <w:name w:val="FollowedHyperlink"/>
    <w:basedOn w:val="DefaultParagraphFont"/>
    <w:uiPriority w:val="99"/>
    <w:semiHidden/>
    <w:unhideWhenUsed/>
    <w:rsid w:val="002C11BD"/>
    <w:rPr>
      <w:color w:val="800080" w:themeColor="followedHyperlink"/>
      <w:u w:val="single"/>
    </w:rPr>
  </w:style>
  <w:style w:type="character" w:styleId="UnresolvedMention">
    <w:name w:val="Unresolved Mention"/>
    <w:basedOn w:val="DefaultParagraphFont"/>
    <w:uiPriority w:val="99"/>
    <w:semiHidden/>
    <w:unhideWhenUsed/>
    <w:rsid w:val="002C11BD"/>
    <w:rPr>
      <w:color w:val="808080"/>
      <w:shd w:val="clear" w:color="auto" w:fill="E6E6E6"/>
    </w:rPr>
  </w:style>
  <w:style w:type="character" w:customStyle="1" w:styleId="Heading2Char">
    <w:name w:val="Heading 2 Char"/>
    <w:basedOn w:val="DefaultParagraphFont"/>
    <w:link w:val="Heading2"/>
    <w:uiPriority w:val="9"/>
    <w:rsid w:val="002C11BD"/>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2C1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Rudy.Vriendts@allturngroup.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Allturngroup.co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llturnGroup.com" TargetMode="External"/><Relationship Id="rId2" Type="http://schemas.openxmlformats.org/officeDocument/2006/relationships/hyperlink" Target="mailto:Rudy.Vriendts@AllturnGroup.com" TargetMode="External"/><Relationship Id="rId1" Type="http://schemas.openxmlformats.org/officeDocument/2006/relationships/hyperlink" Target="http://www.AllturnGroup.com" TargetMode="External"/><Relationship Id="rId4" Type="http://schemas.openxmlformats.org/officeDocument/2006/relationships/hyperlink" Target="mailto:Rudy.Vriendts@Allturn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879</Words>
  <Characters>5013</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Rudy Vriendts All Turn Group</dc:creator>
  <cp:lastModifiedBy>Rudy Vriendts</cp:lastModifiedBy>
  <cp:revision>3</cp:revision>
  <cp:lastPrinted>2013-06-20T11:24:00Z</cp:lastPrinted>
  <dcterms:created xsi:type="dcterms:W3CDTF">2018-05-07T16:19:00Z</dcterms:created>
  <dcterms:modified xsi:type="dcterms:W3CDTF">2018-05-07T17:23:00Z</dcterms:modified>
</cp:coreProperties>
</file>